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103ED9" w14:textId="77777777" w:rsidR="00E14EB5" w:rsidRPr="00807744" w:rsidRDefault="00E14EB5" w:rsidP="00266B5A">
      <w:pPr>
        <w:pStyle w:val="berschrift1"/>
        <w:tabs>
          <w:tab w:val="right" w:pos="8534"/>
        </w:tabs>
        <w:ind w:left="0"/>
        <w:rPr>
          <w:sz w:val="28"/>
          <w:szCs w:val="28"/>
          <w:lang w:val="de-DE"/>
        </w:rPr>
        <w:sectPr w:rsidR="00E14EB5" w:rsidRPr="0080774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5C48038A" w14:textId="4BDF182B" w:rsidR="00747F83" w:rsidRDefault="009B739F" w:rsidP="00747F83">
      <w:pPr>
        <w:jc w:val="both"/>
        <w:rPr>
          <w:b/>
          <w:sz w:val="28"/>
          <w:szCs w:val="28"/>
          <w:lang w:val="de-DE"/>
        </w:rPr>
      </w:pPr>
      <w:r>
        <w:rPr>
          <w:b/>
          <w:noProof/>
          <w:sz w:val="28"/>
          <w:szCs w:val="28"/>
          <w:lang w:val="de-DE"/>
        </w:rPr>
        <mc:AlternateContent>
          <mc:Choice Requires="wps">
            <w:drawing>
              <wp:anchor distT="0" distB="0" distL="114300" distR="114300" simplePos="0" relativeHeight="251655680" behindDoc="0" locked="0" layoutInCell="1" allowOverlap="1" wp14:anchorId="3E24ECE8" wp14:editId="4C4D4865">
                <wp:simplePos x="0" y="0"/>
                <wp:positionH relativeFrom="column">
                  <wp:posOffset>5140960</wp:posOffset>
                </wp:positionH>
                <wp:positionV relativeFrom="paragraph">
                  <wp:posOffset>-1748790</wp:posOffset>
                </wp:positionV>
                <wp:extent cx="1673225" cy="1751330"/>
                <wp:effectExtent l="3175" t="0" r="0" b="1270"/>
                <wp:wrapNone/>
                <wp:docPr id="4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1C231" w14:textId="77777777" w:rsidR="00023B4E" w:rsidRDefault="00023B4E" w:rsidP="00023B4E">
                            <w:pPr>
                              <w:pStyle w:val="Festool6pt"/>
                              <w:rPr>
                                <w:b/>
                                <w:color w:val="A6A6A6"/>
                              </w:rPr>
                            </w:pPr>
                            <w:r>
                              <w:rPr>
                                <w:b/>
                                <w:color w:val="A6A6A6"/>
                              </w:rPr>
                              <w:t xml:space="preserve">Infoline für </w:t>
                            </w:r>
                            <w:r w:rsidRPr="00CE7B7C">
                              <w:rPr>
                                <w:b/>
                                <w:color w:val="A6A6A6"/>
                              </w:rPr>
                              <w:t>Fachpresse und Journalisten</w:t>
                            </w:r>
                          </w:p>
                          <w:p w14:paraId="4C239ADB" w14:textId="77777777" w:rsidR="00023B4E" w:rsidRPr="00CE7B7C" w:rsidRDefault="00023B4E" w:rsidP="00023B4E">
                            <w:pPr>
                              <w:pStyle w:val="Festool6pt"/>
                              <w:rPr>
                                <w:b/>
                                <w:color w:val="A6A6A6"/>
                              </w:rPr>
                            </w:pPr>
                          </w:p>
                          <w:p w14:paraId="0CF8A139"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394DBD22"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765D8861"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7D45F8EE" w14:textId="77777777" w:rsidR="00023B4E" w:rsidRPr="00F61C7E" w:rsidRDefault="00023B4E" w:rsidP="00023B4E">
                            <w:pPr>
                              <w:pStyle w:val="Festool8pt"/>
                              <w:rPr>
                                <w:rFonts w:cs="Times New Roman"/>
                                <w:color w:val="A6A6A6"/>
                                <w:sz w:val="12"/>
                                <w:szCs w:val="12"/>
                                <w:lang w:bidi="en-US"/>
                              </w:rPr>
                            </w:pPr>
                          </w:p>
                          <w:p w14:paraId="006BC0D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40D2C89C"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7166D8D8"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1199C969" w14:textId="77777777" w:rsidR="00023B4E" w:rsidRPr="006302B6" w:rsidRDefault="00023B4E" w:rsidP="00023B4E">
                            <w:pPr>
                              <w:pStyle w:val="Festool8pt"/>
                              <w:rPr>
                                <w:rFonts w:cs="Times New Roman"/>
                                <w:color w:val="A6A6A6"/>
                                <w:sz w:val="12"/>
                                <w:szCs w:val="12"/>
                                <w:lang w:val="it-IT" w:bidi="en-US"/>
                              </w:rPr>
                            </w:pPr>
                          </w:p>
                          <w:p w14:paraId="53D08D32"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02C59F05"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72722CD9"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24ECE8" id="_x0000_t202" coordsize="21600,21600" o:spt="202" path="m,l,21600r21600,l21600,xe">
                <v:stroke joinstyle="miter"/>
                <v:path gradientshapeok="t" o:connecttype="rect"/>
              </v:shapetype>
              <v:shape id="Text Box 3" o:spid="_x0000_s1026" type="#_x0000_t202" style="position:absolute;left:0;text-align:left;margin-left:404.8pt;margin-top:-137.7pt;width:131.75pt;height:137.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" filled="f" stroked="f">
                <v:textbox>
                  <w:txbxContent>
                    <w:p w14:paraId="0A21C231" w14:textId="77777777" w:rsidR="00023B4E" w:rsidRDefault="00023B4E" w:rsidP="00023B4E">
                      <w:pPr>
                        <w:pStyle w:val="Festool6pt"/>
                        <w:rPr>
                          <w:b/>
                          <w:color w:val="A6A6A6"/>
                        </w:rPr>
                      </w:pPr>
                      <w:r>
                        <w:rPr>
                          <w:b/>
                          <w:color w:val="A6A6A6"/>
                        </w:rPr>
                        <w:t xml:space="preserve">Infoline für </w:t>
                      </w:r>
                      <w:r w:rsidRPr="00CE7B7C">
                        <w:rPr>
                          <w:b/>
                          <w:color w:val="A6A6A6"/>
                        </w:rPr>
                        <w:t>Fachpresse und Journalisten</w:t>
                      </w:r>
                    </w:p>
                    <w:p w14:paraId="4C239ADB" w14:textId="77777777" w:rsidR="00023B4E" w:rsidRPr="00CE7B7C" w:rsidRDefault="00023B4E" w:rsidP="00023B4E">
                      <w:pPr>
                        <w:pStyle w:val="Festool6pt"/>
                        <w:rPr>
                          <w:b/>
                          <w:color w:val="A6A6A6"/>
                        </w:rPr>
                      </w:pPr>
                    </w:p>
                    <w:p w14:paraId="0CF8A139"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394DBD22"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765D8861"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7D45F8EE" w14:textId="77777777" w:rsidR="00023B4E" w:rsidRPr="00F61C7E" w:rsidRDefault="00023B4E" w:rsidP="00023B4E">
                      <w:pPr>
                        <w:pStyle w:val="Festool8pt"/>
                        <w:rPr>
                          <w:rFonts w:cs="Times New Roman"/>
                          <w:color w:val="A6A6A6"/>
                          <w:sz w:val="12"/>
                          <w:szCs w:val="12"/>
                          <w:lang w:bidi="en-US"/>
                        </w:rPr>
                      </w:pPr>
                    </w:p>
                    <w:p w14:paraId="006BC0D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40D2C89C"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7166D8D8"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1199C969" w14:textId="77777777" w:rsidR="00023B4E" w:rsidRPr="006302B6" w:rsidRDefault="00023B4E" w:rsidP="00023B4E">
                      <w:pPr>
                        <w:pStyle w:val="Festool8pt"/>
                        <w:rPr>
                          <w:rFonts w:cs="Times New Roman"/>
                          <w:color w:val="A6A6A6"/>
                          <w:sz w:val="12"/>
                          <w:szCs w:val="12"/>
                          <w:lang w:val="it-IT" w:bidi="en-US"/>
                        </w:rPr>
                      </w:pPr>
                    </w:p>
                    <w:p w14:paraId="53D08D32"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02C59F05"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72722CD9"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v:textbox>
              </v:shape>
            </w:pict>
          </mc:Fallback>
        </mc:AlternateContent>
      </w:r>
      <w:r w:rsidR="00747F83" w:rsidRPr="00747F83">
        <w:rPr>
          <w:b/>
          <w:sz w:val="28"/>
          <w:szCs w:val="28"/>
          <w:lang w:val="de-DE"/>
        </w:rPr>
        <w:t>Service mit Garantie</w:t>
      </w:r>
    </w:p>
    <w:p w14:paraId="51BCB6F3" w14:textId="32143150" w:rsidR="00747F83" w:rsidRPr="00747F83" w:rsidRDefault="00747F83" w:rsidP="00747F83">
      <w:pPr>
        <w:jc w:val="both"/>
        <w:rPr>
          <w:b/>
          <w:lang w:val="de-DE"/>
        </w:rPr>
      </w:pPr>
      <w:r w:rsidRPr="00747F83">
        <w:rPr>
          <w:b/>
          <w:bCs/>
          <w:lang w:val="de-DE"/>
        </w:rPr>
        <w:t>Festool steht für hervorragende Produkte</w:t>
      </w:r>
      <w:r w:rsidR="00214278">
        <w:rPr>
          <w:b/>
          <w:bCs/>
          <w:lang w:val="de-DE"/>
        </w:rPr>
        <w:t xml:space="preserve"> und für </w:t>
      </w:r>
      <w:r w:rsidRPr="00747F83">
        <w:rPr>
          <w:b/>
          <w:bCs/>
          <w:lang w:val="de-DE"/>
        </w:rPr>
        <w:t xml:space="preserve">ausgezeichneten Service – einen der schnellsten in der Branche. </w:t>
      </w:r>
      <w:r w:rsidRPr="00747F83">
        <w:rPr>
          <w:b/>
          <w:lang w:val="de-DE"/>
        </w:rPr>
        <w:t>Service bedeutet Dienstleistung. Das ist der Anspruch des Reparaturservices von Festool. Im Reparaturfall kümmert sich der Servicebereich effizient und zuverlässig um jedes Werkzeug</w:t>
      </w:r>
      <w:r w:rsidR="00937FA5">
        <w:rPr>
          <w:b/>
          <w:lang w:val="de-DE"/>
        </w:rPr>
        <w:t xml:space="preserve"> - i</w:t>
      </w:r>
      <w:r w:rsidRPr="00747F83">
        <w:rPr>
          <w:b/>
          <w:lang w:val="de-DE"/>
        </w:rPr>
        <w:t xml:space="preserve">m Rahmen </w:t>
      </w:r>
      <w:r w:rsidR="00171185">
        <w:rPr>
          <w:b/>
          <w:lang w:val="de-DE"/>
        </w:rPr>
        <w:t>der „</w:t>
      </w:r>
      <w:r w:rsidRPr="00747F83">
        <w:rPr>
          <w:b/>
          <w:lang w:val="de-DE"/>
        </w:rPr>
        <w:t>Garantie all-inclusive“</w:t>
      </w:r>
      <w:r w:rsidR="00171185">
        <w:rPr>
          <w:b/>
          <w:lang w:val="de-DE"/>
        </w:rPr>
        <w:t xml:space="preserve"> sogar kostenlos innerhalb der ersten </w:t>
      </w:r>
      <w:r w:rsidR="009B739F">
        <w:rPr>
          <w:b/>
          <w:lang w:val="de-DE"/>
        </w:rPr>
        <w:t>drei</w:t>
      </w:r>
      <w:r w:rsidR="00171185">
        <w:rPr>
          <w:b/>
          <w:lang w:val="de-DE"/>
        </w:rPr>
        <w:t xml:space="preserve"> Jahre nach dem Kauf. </w:t>
      </w:r>
    </w:p>
    <w:p w14:paraId="4FC35EBE" w14:textId="77777777" w:rsidR="004258F5" w:rsidRDefault="004258F5" w:rsidP="00747F83">
      <w:pPr>
        <w:jc w:val="both"/>
        <w:rPr>
          <w:lang w:val="de-DE"/>
        </w:rPr>
      </w:pPr>
    </w:p>
    <w:p w14:paraId="15169065" w14:textId="77777777" w:rsidR="00747F83" w:rsidRPr="00747F83" w:rsidRDefault="00747F83" w:rsidP="00747F83">
      <w:pPr>
        <w:jc w:val="both"/>
        <w:rPr>
          <w:lang w:val="de-DE"/>
        </w:rPr>
      </w:pPr>
      <w:r w:rsidRPr="00747F83">
        <w:rPr>
          <w:lang w:val="de-DE"/>
        </w:rPr>
        <w:t>Festool</w:t>
      </w:r>
      <w:r w:rsidR="00214278">
        <w:rPr>
          <w:lang w:val="de-DE"/>
        </w:rPr>
        <w:t xml:space="preserve"> </w:t>
      </w:r>
      <w:r w:rsidRPr="00747F83">
        <w:rPr>
          <w:lang w:val="de-DE"/>
        </w:rPr>
        <w:t xml:space="preserve">Produkte unterstützen Handwerker tagtäglich bei ihrer Arbeit, auch unter härtesten Einsatzbedingungen. Sie sind ein unverzichtbarer Bestandteil der Handwerkerleistung und tragen entscheidend zu </w:t>
      </w:r>
      <w:r w:rsidR="00937FA5">
        <w:rPr>
          <w:lang w:val="de-DE"/>
        </w:rPr>
        <w:t xml:space="preserve">deren </w:t>
      </w:r>
      <w:r w:rsidRPr="00747F83">
        <w:rPr>
          <w:lang w:val="de-DE"/>
        </w:rPr>
        <w:t xml:space="preserve">Erfolg bei. </w:t>
      </w:r>
    </w:p>
    <w:p w14:paraId="1DAE1F5A" w14:textId="77777777" w:rsidR="00747F83" w:rsidRPr="00747F83" w:rsidRDefault="00747F83" w:rsidP="00747F83">
      <w:pPr>
        <w:jc w:val="both"/>
        <w:rPr>
          <w:lang w:val="de-DE"/>
        </w:rPr>
      </w:pPr>
      <w:r w:rsidRPr="00747F83">
        <w:rPr>
          <w:lang w:val="de-DE"/>
        </w:rPr>
        <w:t xml:space="preserve">Wartungs- oder Reparaturfälle kommen zwar eher selten vor, lassen sich aber nicht immer vermeiden. Mit einer </w:t>
      </w:r>
      <w:r w:rsidR="00171185">
        <w:rPr>
          <w:lang w:val="de-DE"/>
        </w:rPr>
        <w:t xml:space="preserve">ganzen </w:t>
      </w:r>
      <w:r w:rsidRPr="00747F83">
        <w:rPr>
          <w:lang w:val="de-DE"/>
        </w:rPr>
        <w:t xml:space="preserve">Reihe von Service-Leistungen sorgt Festool dafür, dass die Kunden </w:t>
      </w:r>
      <w:r w:rsidR="00171185">
        <w:rPr>
          <w:lang w:val="de-DE"/>
        </w:rPr>
        <w:t xml:space="preserve">auch </w:t>
      </w:r>
      <w:r w:rsidRPr="00747F83">
        <w:rPr>
          <w:lang w:val="de-DE"/>
        </w:rPr>
        <w:t>im Reparaturfall rundum versorgt sind. Die Servicetechniker vom Werkskundendienst kennen jede Maschine und jedes Werkzeug im Detail, und sie verfügen über alle notwendigen Prüf-, Montage- und Justierungseinrichtungen. Darüber hinaus verwenden sie nur Original-Ersatzteil</w:t>
      </w:r>
      <w:r w:rsidR="00214278">
        <w:rPr>
          <w:lang w:val="de-DE"/>
        </w:rPr>
        <w:t>e</w:t>
      </w:r>
      <w:r w:rsidRPr="00747F83">
        <w:rPr>
          <w:lang w:val="de-DE"/>
        </w:rPr>
        <w:t xml:space="preserve"> und auf alle durchgeführten Arbeiten gibt es eine Garantie.</w:t>
      </w:r>
    </w:p>
    <w:p w14:paraId="3BF57D10" w14:textId="337B106C" w:rsidR="00747F83" w:rsidRDefault="00747F83" w:rsidP="00171185">
      <w:pPr>
        <w:jc w:val="both"/>
        <w:rPr>
          <w:lang w:val="de-DE"/>
        </w:rPr>
      </w:pPr>
      <w:r w:rsidRPr="00747F83">
        <w:rPr>
          <w:lang w:val="de-DE"/>
        </w:rPr>
        <w:t>„Zuverlässigkeit steht an erster Stelle“, so Jens Graner</w:t>
      </w:r>
      <w:r w:rsidR="00214278">
        <w:rPr>
          <w:lang w:val="de-DE"/>
        </w:rPr>
        <w:t xml:space="preserve"> – </w:t>
      </w:r>
      <w:r w:rsidR="00171185">
        <w:rPr>
          <w:lang w:val="de-DE"/>
        </w:rPr>
        <w:t>Bereichsleiter</w:t>
      </w:r>
      <w:r w:rsidR="00195A6E">
        <w:rPr>
          <w:lang w:val="de-DE"/>
        </w:rPr>
        <w:t xml:space="preserve"> </w:t>
      </w:r>
      <w:r w:rsidR="00171185">
        <w:rPr>
          <w:lang w:val="de-DE"/>
        </w:rPr>
        <w:t>Service</w:t>
      </w:r>
      <w:r w:rsidR="00195A6E">
        <w:rPr>
          <w:lang w:val="de-DE"/>
        </w:rPr>
        <w:t xml:space="preserve"> Festool</w:t>
      </w:r>
      <w:r w:rsidRPr="00747F83">
        <w:rPr>
          <w:lang w:val="de-DE"/>
        </w:rPr>
        <w:t>: „</w:t>
      </w:r>
      <w:r w:rsidR="00171185">
        <w:rPr>
          <w:lang w:val="de-DE"/>
        </w:rPr>
        <w:t>N</w:t>
      </w:r>
      <w:r w:rsidR="00171185" w:rsidRPr="00171185">
        <w:rPr>
          <w:lang w:val="de-DE"/>
        </w:rPr>
        <w:t>atürlich muss es unkompliziert und schnell gehen, denn kein</w:t>
      </w:r>
      <w:r w:rsidR="00171185">
        <w:rPr>
          <w:lang w:val="de-DE"/>
        </w:rPr>
        <w:t xml:space="preserve"> </w:t>
      </w:r>
      <w:r w:rsidR="00171185" w:rsidRPr="00171185">
        <w:rPr>
          <w:lang w:val="de-DE"/>
        </w:rPr>
        <w:t>Handwerker kann sein Werkzeug für längere Zeit entbehren.</w:t>
      </w:r>
      <w:r w:rsidRPr="00747F83">
        <w:rPr>
          <w:lang w:val="de-DE"/>
        </w:rPr>
        <w:t>“</w:t>
      </w:r>
    </w:p>
    <w:p w14:paraId="53CB9F96" w14:textId="77777777" w:rsidR="00747F83" w:rsidRPr="00747F83" w:rsidRDefault="004258F5" w:rsidP="00AA0E1C">
      <w:pPr>
        <w:jc w:val="both"/>
        <w:rPr>
          <w:b/>
          <w:bCs/>
          <w:lang w:val="de-DE"/>
        </w:rPr>
      </w:pPr>
      <w:r>
        <w:rPr>
          <w:lang w:val="de-DE"/>
        </w:rPr>
        <w:br w:type="page"/>
      </w:r>
      <w:r w:rsidR="00747F83" w:rsidRPr="00747F83">
        <w:rPr>
          <w:b/>
          <w:bCs/>
          <w:lang w:val="de-DE"/>
        </w:rPr>
        <w:lastRenderedPageBreak/>
        <w:t>Mehr als nur ein Reparaturauftrag</w:t>
      </w:r>
    </w:p>
    <w:p w14:paraId="45B60FFD" w14:textId="4A0F7987" w:rsidR="00747F83" w:rsidRDefault="00747F83" w:rsidP="00AA0E1C">
      <w:pPr>
        <w:jc w:val="both"/>
        <w:rPr>
          <w:lang w:val="de-DE"/>
        </w:rPr>
      </w:pPr>
      <w:r w:rsidRPr="00747F83">
        <w:rPr>
          <w:lang w:val="de-DE"/>
        </w:rPr>
        <w:t xml:space="preserve">Jedes Werkzeug, das beim Service </w:t>
      </w:r>
      <w:r w:rsidR="00214278">
        <w:rPr>
          <w:lang w:val="de-DE"/>
        </w:rPr>
        <w:t xml:space="preserve">bei Festool </w:t>
      </w:r>
      <w:r w:rsidRPr="00747F83">
        <w:rPr>
          <w:lang w:val="de-DE"/>
        </w:rPr>
        <w:t>ankommt, wird sorgfältig kontrolliert und repariert. „Bei der ‚Rundum-Reparatur‘ beschränken wir uns nicht nur auf das Reparieren“, betont Jens Graner. „Wenn das Werkzeug schon bei uns im Haus ist, dann findet auch eine umfassende und gesamtheitliche Analyse und Prüfung statt.“ Die Servicetechniker stellen nicht nur den einwandfreien Gesamtzustand wieder her, sondern sie führen auch die jährlich geforderte elektrische Sicherheitsprüfung durch und bestätigen diese mit einem Zertifikat.</w:t>
      </w:r>
      <w:r w:rsidR="00214278">
        <w:rPr>
          <w:lang w:val="de-DE"/>
        </w:rPr>
        <w:t xml:space="preserve"> </w:t>
      </w:r>
      <w:r w:rsidRPr="00747F83">
        <w:rPr>
          <w:lang w:val="de-DE"/>
        </w:rPr>
        <w:t xml:space="preserve">Jens Graner: „Unsere Servicetechniker tun alles dafür, dass die Kunden ihr Werkzeug </w:t>
      </w:r>
      <w:r w:rsidR="00076912">
        <w:rPr>
          <w:lang w:val="de-DE"/>
        </w:rPr>
        <w:t>nicht lange entbehren müssen</w:t>
      </w:r>
      <w:r w:rsidRPr="00747F83">
        <w:rPr>
          <w:lang w:val="de-DE"/>
        </w:rPr>
        <w:t xml:space="preserve"> und dass es nach der Reparatur wieder wie neu ist.“</w:t>
      </w:r>
    </w:p>
    <w:p w14:paraId="74903639" w14:textId="77777777" w:rsidR="00ED60C6" w:rsidRPr="00A668B3" w:rsidRDefault="00ED60C6" w:rsidP="00AA0E1C">
      <w:pPr>
        <w:jc w:val="both"/>
        <w:rPr>
          <w:i/>
          <w:iCs/>
          <w:sz w:val="18"/>
          <w:szCs w:val="18"/>
          <w:lang w:val="de-DE"/>
        </w:rPr>
      </w:pPr>
    </w:p>
    <w:p w14:paraId="5B7D1653" w14:textId="77777777" w:rsidR="004258F5" w:rsidRPr="00A668B3" w:rsidRDefault="004258F5" w:rsidP="004258F5">
      <w:pPr>
        <w:rPr>
          <w:i/>
          <w:iCs/>
          <w:color w:val="00B0F0"/>
          <w:sz w:val="18"/>
          <w:szCs w:val="18"/>
          <w:lang w:val="de-DE"/>
        </w:rPr>
      </w:pPr>
      <w:r w:rsidRPr="00A668B3">
        <w:rPr>
          <w:i/>
          <w:iCs/>
          <w:color w:val="00B0F0"/>
          <w:sz w:val="18"/>
          <w:szCs w:val="18"/>
          <w:lang w:val="de-DE"/>
        </w:rPr>
        <w:t>(Kasten</w:t>
      </w:r>
      <w:r>
        <w:rPr>
          <w:i/>
          <w:iCs/>
          <w:color w:val="00B0F0"/>
          <w:sz w:val="18"/>
          <w:szCs w:val="18"/>
          <w:lang w:val="de-DE"/>
        </w:rPr>
        <w:t xml:space="preserve"> 1</w:t>
      </w:r>
      <w:r w:rsidRPr="00A668B3">
        <w:rPr>
          <w:i/>
          <w:iCs/>
          <w:color w:val="00B0F0"/>
          <w:sz w:val="18"/>
          <w:szCs w:val="18"/>
          <w:lang w:val="de-DE"/>
        </w:rPr>
        <w:t xml:space="preserve"> – bitte das </w:t>
      </w:r>
      <w:r>
        <w:rPr>
          <w:i/>
          <w:iCs/>
          <w:color w:val="00B0F0"/>
          <w:sz w:val="18"/>
          <w:szCs w:val="18"/>
          <w:lang w:val="de-DE"/>
        </w:rPr>
        <w:t>F</w:t>
      </w:r>
      <w:r w:rsidRPr="00A668B3">
        <w:rPr>
          <w:i/>
          <w:iCs/>
          <w:color w:val="00B0F0"/>
          <w:sz w:val="18"/>
          <w:szCs w:val="18"/>
          <w:lang w:val="de-DE"/>
        </w:rPr>
        <w:t>olgende in einem gesonderten Kasten abheben)</w:t>
      </w:r>
    </w:p>
    <w:p w14:paraId="68CE6476" w14:textId="77777777" w:rsidR="00A668B3" w:rsidRPr="00747F83" w:rsidRDefault="00A668B3" w:rsidP="00A668B3">
      <w:pPr>
        <w:rPr>
          <w:b/>
          <w:bCs/>
          <w:lang w:val="de-DE"/>
        </w:rPr>
      </w:pPr>
      <w:r>
        <w:rPr>
          <w:b/>
          <w:bCs/>
          <w:lang w:val="de-DE"/>
        </w:rPr>
        <w:t xml:space="preserve">Reparatur – ganz leicht gemacht </w:t>
      </w:r>
    </w:p>
    <w:p w14:paraId="50F0FBCD" w14:textId="77777777" w:rsidR="00A668B3" w:rsidRPr="00AA0E1C" w:rsidRDefault="00A668B3" w:rsidP="00A668B3">
      <w:pPr>
        <w:jc w:val="both"/>
        <w:rPr>
          <w:lang w:val="de-DE"/>
        </w:rPr>
      </w:pPr>
      <w:r w:rsidRPr="00AA0E1C">
        <w:rPr>
          <w:lang w:val="de-DE"/>
        </w:rPr>
        <w:t>Festool bietet einen der schnellsten Reparaturservices der Branche – schnell und benutzerfreundlich über den Festool Online-Reparaturauftrag.</w:t>
      </w:r>
    </w:p>
    <w:p w14:paraId="47F8C7C1" w14:textId="77777777" w:rsidR="00A668B3" w:rsidRPr="00747F83" w:rsidRDefault="00A668B3" w:rsidP="00A668B3">
      <w:pPr>
        <w:jc w:val="both"/>
        <w:rPr>
          <w:b/>
          <w:bCs/>
          <w:lang w:val="de-DE"/>
        </w:rPr>
      </w:pPr>
    </w:p>
    <w:p w14:paraId="2E14209D" w14:textId="77777777" w:rsidR="00A668B3" w:rsidRPr="00747F83" w:rsidRDefault="00A668B3" w:rsidP="00A668B3">
      <w:pPr>
        <w:jc w:val="both"/>
        <w:rPr>
          <w:lang w:val="de-DE"/>
        </w:rPr>
      </w:pPr>
      <w:r w:rsidRPr="00747F83">
        <w:rPr>
          <w:b/>
          <w:bCs/>
          <w:lang w:val="de-DE"/>
        </w:rPr>
        <w:t xml:space="preserve">Reparaturauftrag </w:t>
      </w:r>
    </w:p>
    <w:p w14:paraId="5533F748" w14:textId="4AC93E3E" w:rsidR="00A668B3" w:rsidRPr="00747F83" w:rsidRDefault="009B739F" w:rsidP="00A668B3">
      <w:pPr>
        <w:ind w:left="708"/>
        <w:jc w:val="both"/>
        <w:rPr>
          <w:lang w:val="de-DE"/>
        </w:rPr>
      </w:pPr>
      <w:r>
        <w:rPr>
          <w:noProof/>
          <w:lang w:val="de-DE"/>
        </w:rPr>
        <w:drawing>
          <wp:anchor distT="0" distB="0" distL="114300" distR="114300" simplePos="0" relativeHeight="251656704" behindDoc="1" locked="0" layoutInCell="1" allowOverlap="1" wp14:anchorId="29A14DAF" wp14:editId="6A4A987F">
            <wp:simplePos x="0" y="0"/>
            <wp:positionH relativeFrom="column">
              <wp:posOffset>0</wp:posOffset>
            </wp:positionH>
            <wp:positionV relativeFrom="paragraph">
              <wp:posOffset>37465</wp:posOffset>
            </wp:positionV>
            <wp:extent cx="339725" cy="339725"/>
            <wp:effectExtent l="0" t="0" r="0" b="0"/>
            <wp:wrapTight wrapText="bothSides">
              <wp:wrapPolygon edited="0">
                <wp:start x="0" y="0"/>
                <wp:lineTo x="0" y="20591"/>
                <wp:lineTo x="20591" y="20591"/>
                <wp:lineTo x="20591" y="0"/>
                <wp:lineTo x="0" y="0"/>
              </wp:wrapPolygon>
            </wp:wrapTight>
            <wp:docPr id="41"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9725" cy="33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668B3" w:rsidRPr="00747F83">
        <w:rPr>
          <w:lang w:val="de-DE"/>
        </w:rPr>
        <w:t xml:space="preserve">Bei Reparaturen </w:t>
      </w:r>
      <w:r w:rsidR="00C96707">
        <w:rPr>
          <w:lang w:val="de-DE"/>
        </w:rPr>
        <w:t>(</w:t>
      </w:r>
      <w:r w:rsidR="00A668B3" w:rsidRPr="00747F83">
        <w:rPr>
          <w:lang w:val="de-DE"/>
        </w:rPr>
        <w:t>innerhalb und auch nach der Garantiezeit</w:t>
      </w:r>
      <w:r w:rsidR="00C96707">
        <w:rPr>
          <w:lang w:val="de-DE"/>
        </w:rPr>
        <w:t>)</w:t>
      </w:r>
      <w:r w:rsidR="00A668B3" w:rsidRPr="00747F83">
        <w:rPr>
          <w:lang w:val="de-DE"/>
        </w:rPr>
        <w:t xml:space="preserve"> legt der Kunde einen Online-Reparaturauftrag an. Alles andere erledigt der</w:t>
      </w:r>
      <w:r w:rsidR="00076912">
        <w:rPr>
          <w:lang w:val="de-DE"/>
        </w:rPr>
        <w:t>Festool Service</w:t>
      </w:r>
      <w:r w:rsidR="00A668B3" w:rsidRPr="00747F83">
        <w:rPr>
          <w:lang w:val="de-DE"/>
        </w:rPr>
        <w:t xml:space="preserve">. </w:t>
      </w:r>
    </w:p>
    <w:p w14:paraId="45A2739A" w14:textId="77777777" w:rsidR="00A668B3" w:rsidRPr="00747F83" w:rsidRDefault="00A668B3" w:rsidP="00A668B3">
      <w:pPr>
        <w:jc w:val="both"/>
        <w:rPr>
          <w:lang w:val="de-DE"/>
        </w:rPr>
      </w:pPr>
      <w:r w:rsidRPr="00747F83">
        <w:rPr>
          <w:b/>
          <w:bCs/>
          <w:lang w:val="de-DE"/>
        </w:rPr>
        <w:t>Abholung</w:t>
      </w:r>
      <w:r w:rsidRPr="00747F83">
        <w:rPr>
          <w:lang w:val="de-DE"/>
        </w:rPr>
        <w:t xml:space="preserve"> </w:t>
      </w:r>
    </w:p>
    <w:p w14:paraId="0439AABF" w14:textId="46A382CF" w:rsidR="00A668B3" w:rsidRPr="00747F83" w:rsidRDefault="009B739F" w:rsidP="00A668B3">
      <w:pPr>
        <w:ind w:left="708"/>
        <w:jc w:val="both"/>
        <w:rPr>
          <w:lang w:val="de-DE"/>
        </w:rPr>
      </w:pPr>
      <w:r>
        <w:rPr>
          <w:noProof/>
        </w:rPr>
        <w:drawing>
          <wp:anchor distT="0" distB="0" distL="114300" distR="114300" simplePos="0" relativeHeight="251657728" behindDoc="1" locked="0" layoutInCell="1" allowOverlap="1" wp14:anchorId="2C2DFE67" wp14:editId="014B73BB">
            <wp:simplePos x="0" y="0"/>
            <wp:positionH relativeFrom="column">
              <wp:posOffset>0</wp:posOffset>
            </wp:positionH>
            <wp:positionV relativeFrom="paragraph">
              <wp:posOffset>48895</wp:posOffset>
            </wp:positionV>
            <wp:extent cx="339725" cy="339725"/>
            <wp:effectExtent l="0" t="0" r="0" b="0"/>
            <wp:wrapTight wrapText="bothSides">
              <wp:wrapPolygon edited="0">
                <wp:start x="0" y="0"/>
                <wp:lineTo x="0" y="20591"/>
                <wp:lineTo x="20591" y="20591"/>
                <wp:lineTo x="20591" y="0"/>
                <wp:lineTo x="0" y="0"/>
              </wp:wrapPolygon>
            </wp:wrapTight>
            <wp:docPr id="40"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9725" cy="33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668B3" w:rsidRPr="00747F83">
        <w:rPr>
          <w:lang w:val="de-DE"/>
        </w:rPr>
        <w:t xml:space="preserve">Das zu reparierende Werkzeug wird </w:t>
      </w:r>
      <w:r w:rsidR="00A668B3">
        <w:rPr>
          <w:lang w:val="de-DE"/>
        </w:rPr>
        <w:t xml:space="preserve">an den von </w:t>
      </w:r>
      <w:r w:rsidR="00A668B3" w:rsidRPr="00747F83">
        <w:rPr>
          <w:lang w:val="de-DE"/>
        </w:rPr>
        <w:t>Festool</w:t>
      </w:r>
      <w:r w:rsidR="00A668B3">
        <w:rPr>
          <w:lang w:val="de-DE"/>
        </w:rPr>
        <w:t xml:space="preserve"> beauftragten </w:t>
      </w:r>
      <w:r w:rsidR="00A668B3" w:rsidRPr="00747F83">
        <w:rPr>
          <w:lang w:val="de-DE"/>
        </w:rPr>
        <w:t xml:space="preserve">Logistikdienstleister übergeben oder an einem anderen Wunschort </w:t>
      </w:r>
      <w:r w:rsidR="00A668B3">
        <w:rPr>
          <w:lang w:val="de-DE"/>
        </w:rPr>
        <w:t xml:space="preserve">(wie beispielsweise die Baustelle) </w:t>
      </w:r>
      <w:r w:rsidR="00A668B3" w:rsidRPr="00747F83">
        <w:rPr>
          <w:lang w:val="de-DE"/>
        </w:rPr>
        <w:t>abgeholt. Festool übernimmt die Transportkosten.</w:t>
      </w:r>
    </w:p>
    <w:p w14:paraId="33582606" w14:textId="4487B397" w:rsidR="00A668B3" w:rsidRPr="00747F83" w:rsidRDefault="009B739F" w:rsidP="00A668B3">
      <w:pPr>
        <w:jc w:val="both"/>
        <w:rPr>
          <w:lang w:val="de-DE"/>
        </w:rPr>
      </w:pPr>
      <w:r>
        <w:rPr>
          <w:noProof/>
        </w:rPr>
        <w:drawing>
          <wp:anchor distT="0" distB="0" distL="114300" distR="114300" simplePos="0" relativeHeight="251658752" behindDoc="1" locked="0" layoutInCell="1" allowOverlap="1" wp14:anchorId="7B85885C" wp14:editId="22A8E5E1">
            <wp:simplePos x="0" y="0"/>
            <wp:positionH relativeFrom="column">
              <wp:posOffset>0</wp:posOffset>
            </wp:positionH>
            <wp:positionV relativeFrom="paragraph">
              <wp:posOffset>231140</wp:posOffset>
            </wp:positionV>
            <wp:extent cx="339725" cy="339725"/>
            <wp:effectExtent l="0" t="0" r="0" b="0"/>
            <wp:wrapTight wrapText="bothSides">
              <wp:wrapPolygon edited="0">
                <wp:start x="0" y="0"/>
                <wp:lineTo x="0" y="20591"/>
                <wp:lineTo x="20591" y="20591"/>
                <wp:lineTo x="20591" y="0"/>
                <wp:lineTo x="0" y="0"/>
              </wp:wrapPolygon>
            </wp:wrapTight>
            <wp:docPr id="39"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725" cy="33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668B3" w:rsidRPr="00747F83">
        <w:rPr>
          <w:b/>
          <w:bCs/>
          <w:lang w:val="de-DE"/>
        </w:rPr>
        <w:t>Rundum-Reparatur</w:t>
      </w:r>
    </w:p>
    <w:p w14:paraId="57B77657" w14:textId="74733706" w:rsidR="00A668B3" w:rsidRPr="00747F83" w:rsidRDefault="00A668B3" w:rsidP="00A668B3">
      <w:pPr>
        <w:ind w:left="708"/>
        <w:jc w:val="both"/>
        <w:rPr>
          <w:lang w:val="de-DE"/>
        </w:rPr>
      </w:pPr>
      <w:r w:rsidRPr="00747F83">
        <w:rPr>
          <w:lang w:val="de-DE"/>
        </w:rPr>
        <w:t xml:space="preserve">Der Reparatur-Service umfasst einen kompletten Rundum-Check des Werkzeugs inklusive </w:t>
      </w:r>
      <w:r w:rsidR="001F44E5">
        <w:rPr>
          <w:lang w:val="de-DE"/>
        </w:rPr>
        <w:t xml:space="preserve">12 Monate Garantie </w:t>
      </w:r>
      <w:r w:rsidRPr="00747F83">
        <w:rPr>
          <w:lang w:val="de-DE"/>
        </w:rPr>
        <w:t>auf alle ausgetauschten Ersatzteile.</w:t>
      </w:r>
    </w:p>
    <w:p w14:paraId="3443D05B" w14:textId="4E08E4ED" w:rsidR="00A668B3" w:rsidRPr="00747F83" w:rsidRDefault="009B739F" w:rsidP="00A668B3">
      <w:pPr>
        <w:jc w:val="both"/>
        <w:rPr>
          <w:lang w:val="de-DE"/>
        </w:rPr>
      </w:pPr>
      <w:r>
        <w:rPr>
          <w:noProof/>
        </w:rPr>
        <w:drawing>
          <wp:anchor distT="0" distB="0" distL="114300" distR="114300" simplePos="0" relativeHeight="251659776" behindDoc="1" locked="0" layoutInCell="1" allowOverlap="1" wp14:anchorId="4CCD348C" wp14:editId="4986A8DC">
            <wp:simplePos x="0" y="0"/>
            <wp:positionH relativeFrom="column">
              <wp:posOffset>0</wp:posOffset>
            </wp:positionH>
            <wp:positionV relativeFrom="paragraph">
              <wp:posOffset>235585</wp:posOffset>
            </wp:positionV>
            <wp:extent cx="339725" cy="339725"/>
            <wp:effectExtent l="0" t="0" r="0" b="0"/>
            <wp:wrapTight wrapText="bothSides">
              <wp:wrapPolygon edited="0">
                <wp:start x="0" y="0"/>
                <wp:lineTo x="0" y="20591"/>
                <wp:lineTo x="20591" y="20591"/>
                <wp:lineTo x="20591" y="0"/>
                <wp:lineTo x="0" y="0"/>
              </wp:wrapPolygon>
            </wp:wrapTight>
            <wp:docPr id="38"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9725" cy="339725"/>
                    </a:xfrm>
                    <a:prstGeom prst="rect">
                      <a:avLst/>
                    </a:prstGeom>
                    <a:noFill/>
                    <a:ln>
                      <a:noFill/>
                    </a:ln>
                  </pic:spPr>
                </pic:pic>
              </a:graphicData>
            </a:graphic>
            <wp14:sizeRelH relativeFrom="page">
              <wp14:pctWidth>0</wp14:pctWidth>
            </wp14:sizeRelH>
            <wp14:sizeRelV relativeFrom="page">
              <wp14:pctHeight>0</wp14:pctHeight>
            </wp14:sizeRelV>
          </wp:anchor>
        </w:drawing>
      </w:r>
      <w:r w:rsidR="00A668B3" w:rsidRPr="00747F83">
        <w:rPr>
          <w:b/>
          <w:bCs/>
          <w:lang w:val="de-DE"/>
        </w:rPr>
        <w:t>Auslieferung</w:t>
      </w:r>
      <w:r w:rsidR="00A668B3" w:rsidRPr="00747F83">
        <w:rPr>
          <w:lang w:val="de-DE"/>
        </w:rPr>
        <w:t xml:space="preserve"> </w:t>
      </w:r>
    </w:p>
    <w:p w14:paraId="289D0A5A" w14:textId="77777777" w:rsidR="00A668B3" w:rsidRDefault="00A668B3" w:rsidP="00A668B3">
      <w:pPr>
        <w:ind w:left="708"/>
        <w:jc w:val="both"/>
        <w:rPr>
          <w:lang w:val="de-DE"/>
        </w:rPr>
      </w:pPr>
      <w:r w:rsidRPr="00747F83">
        <w:rPr>
          <w:lang w:val="de-DE"/>
        </w:rPr>
        <w:t>Das reparierte Werkzeug erhält der Kunde innerhalb von 4-5 Tagen zurück: zuverlässig, schnell und in einwandfreiem Zustand.</w:t>
      </w:r>
    </w:p>
    <w:p w14:paraId="2BA2E9A0" w14:textId="77777777" w:rsidR="00CF0A36" w:rsidRDefault="00CF0A36" w:rsidP="00747F83">
      <w:pPr>
        <w:rPr>
          <w:lang w:val="de-DE"/>
        </w:rPr>
      </w:pPr>
    </w:p>
    <w:p w14:paraId="23E96B2E" w14:textId="77777777" w:rsidR="00747F83" w:rsidRPr="00747F83" w:rsidRDefault="00CF0A36" w:rsidP="00A668B3">
      <w:pPr>
        <w:rPr>
          <w:b/>
          <w:bCs/>
          <w:lang w:val="de-DE"/>
        </w:rPr>
      </w:pPr>
      <w:r>
        <w:rPr>
          <w:lang w:val="de-DE"/>
        </w:rPr>
        <w:br w:type="page"/>
      </w:r>
      <w:r w:rsidR="00AB152E">
        <w:rPr>
          <w:b/>
          <w:bCs/>
          <w:lang w:val="de-DE"/>
        </w:rPr>
        <w:lastRenderedPageBreak/>
        <w:t xml:space="preserve">Voller </w:t>
      </w:r>
      <w:r w:rsidR="00747F83" w:rsidRPr="00747F83">
        <w:rPr>
          <w:b/>
          <w:bCs/>
          <w:lang w:val="de-DE"/>
        </w:rPr>
        <w:t xml:space="preserve">Service </w:t>
      </w:r>
      <w:r w:rsidR="00AB152E">
        <w:rPr>
          <w:b/>
          <w:bCs/>
          <w:lang w:val="de-DE"/>
        </w:rPr>
        <w:t>mit voller Leistung</w:t>
      </w:r>
    </w:p>
    <w:p w14:paraId="4CC18533" w14:textId="7F6DDC20" w:rsidR="00747F83" w:rsidRPr="00747F83" w:rsidRDefault="00AB152E" w:rsidP="00AA0E1C">
      <w:pPr>
        <w:jc w:val="both"/>
        <w:rPr>
          <w:bCs/>
          <w:lang w:val="de-DE"/>
        </w:rPr>
      </w:pPr>
      <w:r>
        <w:rPr>
          <w:bCs/>
          <w:lang w:val="de-DE"/>
        </w:rPr>
        <w:t>Bei Festool gehört es z</w:t>
      </w:r>
      <w:r w:rsidR="00747F83" w:rsidRPr="00747F83">
        <w:rPr>
          <w:bCs/>
          <w:lang w:val="de-DE"/>
        </w:rPr>
        <w:t>um umfassenden Service</w:t>
      </w:r>
      <w:r>
        <w:rPr>
          <w:bCs/>
          <w:lang w:val="de-DE"/>
        </w:rPr>
        <w:t xml:space="preserve">, </w:t>
      </w:r>
      <w:r w:rsidR="00747F83" w:rsidRPr="00747F83">
        <w:rPr>
          <w:bCs/>
          <w:lang w:val="de-DE"/>
        </w:rPr>
        <w:t xml:space="preserve">dass das Werkzeug im Garantiefall </w:t>
      </w:r>
      <w:r w:rsidR="00195A6E">
        <w:rPr>
          <w:bCs/>
          <w:lang w:val="de-DE"/>
        </w:rPr>
        <w:t xml:space="preserve">oder bei Nutzung </w:t>
      </w:r>
      <w:r>
        <w:rPr>
          <w:bCs/>
          <w:lang w:val="de-DE"/>
        </w:rPr>
        <w:t xml:space="preserve">des </w:t>
      </w:r>
      <w:r w:rsidR="00747F83" w:rsidRPr="00747F83">
        <w:rPr>
          <w:bCs/>
          <w:lang w:val="de-DE"/>
        </w:rPr>
        <w:t>Online-Reparaturauftrags abgeholt und innerhalb von vier bis fünf Tagen repariert zurückgebracht wird. Der Transportservice ist kostenlos. Dies gilt auch für alte Geräte, die bereits viele Jahre, teilweise Jahrzehnte im Einsatz sind.</w:t>
      </w:r>
    </w:p>
    <w:p w14:paraId="371FC5ED" w14:textId="77777777" w:rsidR="00747F83" w:rsidRPr="00747F83" w:rsidRDefault="00747F83" w:rsidP="00AA0E1C">
      <w:pPr>
        <w:jc w:val="both"/>
        <w:rPr>
          <w:bCs/>
          <w:lang w:val="de-DE"/>
        </w:rPr>
      </w:pPr>
      <w:r w:rsidRPr="00747F83">
        <w:rPr>
          <w:bCs/>
          <w:lang w:val="de-DE"/>
        </w:rPr>
        <w:t>„Unser Anspruch ist, dass die Kunden nach einem Wartungs- oder Reparaturfall ein technisch neuwertiges Gerät zurückbekommen, das sie noch lange nutzen können. Das bedeutet für uns Nachhaltigkeit“, so Jens Graner, Bereichsleiter Service Festool.</w:t>
      </w:r>
    </w:p>
    <w:p w14:paraId="58F8EB1D" w14:textId="77777777" w:rsidR="00AA0E1C" w:rsidRDefault="00AA0E1C" w:rsidP="00747F83">
      <w:pPr>
        <w:rPr>
          <w:b/>
          <w:bCs/>
          <w:lang w:val="de-DE"/>
        </w:rPr>
      </w:pPr>
    </w:p>
    <w:p w14:paraId="6060A574" w14:textId="5E0F72FF" w:rsidR="00747F83" w:rsidRPr="00747F83" w:rsidRDefault="00195A6E" w:rsidP="00AA0E1C">
      <w:pPr>
        <w:jc w:val="both"/>
        <w:rPr>
          <w:b/>
          <w:bCs/>
          <w:lang w:val="de-DE"/>
        </w:rPr>
      </w:pPr>
      <w:r w:rsidRPr="00195A6E">
        <w:rPr>
          <w:b/>
          <w:bCs/>
          <w:lang w:val="de-DE"/>
        </w:rPr>
        <w:t xml:space="preserve">Bei Registrierung </w:t>
      </w:r>
      <w:r w:rsidR="009B739F">
        <w:rPr>
          <w:b/>
          <w:bCs/>
          <w:lang w:val="de-DE"/>
        </w:rPr>
        <w:t>drei</w:t>
      </w:r>
      <w:r w:rsidRPr="00195A6E">
        <w:rPr>
          <w:b/>
          <w:bCs/>
          <w:lang w:val="de-DE"/>
        </w:rPr>
        <w:t xml:space="preserve"> Jahre „Rundum-Reparatur gratis“</w:t>
      </w:r>
      <w:r w:rsidR="00747F83" w:rsidRPr="00747F83">
        <w:rPr>
          <w:b/>
          <w:bCs/>
          <w:lang w:val="de-DE"/>
        </w:rPr>
        <w:t xml:space="preserve"> </w:t>
      </w:r>
    </w:p>
    <w:p w14:paraId="76B83EE2" w14:textId="6C7CDFD6" w:rsidR="00747F83" w:rsidRDefault="00195A6E" w:rsidP="00AA0E1C">
      <w:pPr>
        <w:jc w:val="both"/>
        <w:rPr>
          <w:lang w:val="de-DE"/>
        </w:rPr>
      </w:pPr>
      <w:r>
        <w:rPr>
          <w:lang w:val="de-DE"/>
        </w:rPr>
        <w:t xml:space="preserve">Innerhalb von 30 Tagen </w:t>
      </w:r>
      <w:r w:rsidR="00747F83" w:rsidRPr="00747F83">
        <w:rPr>
          <w:lang w:val="de-DE"/>
        </w:rPr>
        <w:t>nach dem Kauf kann der Kunde</w:t>
      </w:r>
      <w:r w:rsidR="00DD225B">
        <w:rPr>
          <w:lang w:val="de-DE"/>
        </w:rPr>
        <w:t xml:space="preserve"> selbst</w:t>
      </w:r>
      <w:r w:rsidR="00747F83" w:rsidRPr="00747F83">
        <w:rPr>
          <w:lang w:val="de-DE"/>
        </w:rPr>
        <w:t xml:space="preserve"> das Werkzeug kostenlos bei Festool zur „Garantie all-inclusive“* registrieren</w:t>
      </w:r>
      <w:r>
        <w:rPr>
          <w:lang w:val="de-DE"/>
        </w:rPr>
        <w:t>. Die Registrierung erfolgt über das persönliche Kundenkonto MyFestool</w:t>
      </w:r>
      <w:r w:rsidR="00747F83" w:rsidRPr="00747F83">
        <w:rPr>
          <w:lang w:val="de-DE"/>
        </w:rPr>
        <w:t xml:space="preserve"> (siehe Kasten „MyFestool“). Dank </w:t>
      </w:r>
      <w:r w:rsidR="00747F83" w:rsidRPr="00FD2541">
        <w:rPr>
          <w:lang w:val="de-DE"/>
        </w:rPr>
        <w:t>„Rundum-Reparatur gratis“**</w:t>
      </w:r>
      <w:r w:rsidR="00747F83" w:rsidRPr="00747F83">
        <w:rPr>
          <w:lang w:val="de-DE"/>
        </w:rPr>
        <w:t xml:space="preserve"> als </w:t>
      </w:r>
      <w:r w:rsidR="00DD225B">
        <w:rPr>
          <w:lang w:val="de-DE"/>
        </w:rPr>
        <w:t xml:space="preserve">einer der </w:t>
      </w:r>
      <w:r w:rsidR="00747F83" w:rsidRPr="00747F83">
        <w:rPr>
          <w:lang w:val="de-DE"/>
        </w:rPr>
        <w:t>Bestandteil</w:t>
      </w:r>
      <w:r w:rsidR="00DD225B">
        <w:rPr>
          <w:lang w:val="de-DE"/>
        </w:rPr>
        <w:t>e</w:t>
      </w:r>
      <w:r w:rsidR="00747F83" w:rsidRPr="00747F83">
        <w:rPr>
          <w:lang w:val="de-DE"/>
        </w:rPr>
        <w:t xml:space="preserve"> des Garantiepakets entstehen innerhalb der ersten drei Jahre keine Folgekosten</w:t>
      </w:r>
      <w:r w:rsidR="007E1134">
        <w:rPr>
          <w:lang w:val="de-DE"/>
        </w:rPr>
        <w:t xml:space="preserve"> -</w:t>
      </w:r>
      <w:r w:rsidR="00747F83" w:rsidRPr="00747F83">
        <w:rPr>
          <w:lang w:val="de-DE"/>
        </w:rPr>
        <w:t xml:space="preserve"> weder bei den Maschinen noch bei Ladegeräten oder Akku</w:t>
      </w:r>
      <w:r w:rsidR="007E1134">
        <w:rPr>
          <w:lang w:val="de-DE"/>
        </w:rPr>
        <w:t>packs</w:t>
      </w:r>
      <w:r w:rsidR="00747F83" w:rsidRPr="00747F83">
        <w:rPr>
          <w:lang w:val="de-DE"/>
        </w:rPr>
        <w:t>.</w:t>
      </w:r>
    </w:p>
    <w:p w14:paraId="15516BF3" w14:textId="77777777" w:rsidR="00DD225B" w:rsidRDefault="00DD225B" w:rsidP="00AA0E1C">
      <w:pPr>
        <w:jc w:val="both"/>
        <w:rPr>
          <w:lang w:val="de-DE"/>
        </w:rPr>
      </w:pPr>
    </w:p>
    <w:p w14:paraId="6F44B44A" w14:textId="77777777" w:rsidR="004258F5" w:rsidRPr="00A668B3" w:rsidRDefault="004258F5" w:rsidP="004258F5">
      <w:pPr>
        <w:rPr>
          <w:i/>
          <w:iCs/>
          <w:color w:val="00B0F0"/>
          <w:sz w:val="18"/>
          <w:szCs w:val="18"/>
          <w:lang w:val="de-DE"/>
        </w:rPr>
      </w:pPr>
      <w:r w:rsidRPr="00A668B3">
        <w:rPr>
          <w:i/>
          <w:iCs/>
          <w:color w:val="00B0F0"/>
          <w:sz w:val="18"/>
          <w:szCs w:val="18"/>
          <w:lang w:val="de-DE"/>
        </w:rPr>
        <w:t>(Kasten</w:t>
      </w:r>
      <w:r>
        <w:rPr>
          <w:i/>
          <w:iCs/>
          <w:color w:val="00B0F0"/>
          <w:sz w:val="18"/>
          <w:szCs w:val="18"/>
          <w:lang w:val="de-DE"/>
        </w:rPr>
        <w:t xml:space="preserve"> 2</w:t>
      </w:r>
      <w:r w:rsidRPr="00A668B3">
        <w:rPr>
          <w:i/>
          <w:iCs/>
          <w:color w:val="00B0F0"/>
          <w:sz w:val="18"/>
          <w:szCs w:val="18"/>
          <w:lang w:val="de-DE"/>
        </w:rPr>
        <w:t xml:space="preserve"> – bitte das </w:t>
      </w:r>
      <w:r>
        <w:rPr>
          <w:i/>
          <w:iCs/>
          <w:color w:val="00B0F0"/>
          <w:sz w:val="18"/>
          <w:szCs w:val="18"/>
          <w:lang w:val="de-DE"/>
        </w:rPr>
        <w:t>F</w:t>
      </w:r>
      <w:r w:rsidRPr="00A668B3">
        <w:rPr>
          <w:i/>
          <w:iCs/>
          <w:color w:val="00B0F0"/>
          <w:sz w:val="18"/>
          <w:szCs w:val="18"/>
          <w:lang w:val="de-DE"/>
        </w:rPr>
        <w:t>olgende in einem gesonderten Kasten abheben)</w:t>
      </w:r>
    </w:p>
    <w:p w14:paraId="39C578EA" w14:textId="77777777" w:rsidR="00747F83" w:rsidRPr="00747F83" w:rsidRDefault="00747F83" w:rsidP="00747F83">
      <w:pPr>
        <w:rPr>
          <w:b/>
          <w:bCs/>
          <w:lang w:val="de-DE"/>
        </w:rPr>
      </w:pPr>
      <w:r w:rsidRPr="00747F83">
        <w:rPr>
          <w:b/>
          <w:bCs/>
          <w:lang w:val="de-DE"/>
        </w:rPr>
        <w:t xml:space="preserve">MyFestool </w:t>
      </w:r>
    </w:p>
    <w:p w14:paraId="67BC7090" w14:textId="77777777" w:rsidR="00747F83" w:rsidRDefault="00747F83" w:rsidP="004258F5">
      <w:pPr>
        <w:jc w:val="both"/>
        <w:rPr>
          <w:lang w:val="de-DE"/>
        </w:rPr>
      </w:pPr>
      <w:r w:rsidRPr="00747F83">
        <w:rPr>
          <w:lang w:val="de-DE"/>
        </w:rPr>
        <w:t xml:space="preserve">Das persönliche Kundenkonto stellt den direkten Kontakt zu Festool jederzeit sicher. Es enthält wichtige Informationen wie Werkzeug- und Garantieübersichten sowie Reparaturaufträge. </w:t>
      </w:r>
    </w:p>
    <w:p w14:paraId="4337300F" w14:textId="77777777" w:rsidR="007E1134" w:rsidRPr="00747F83" w:rsidRDefault="007E1134" w:rsidP="00747F83">
      <w:pPr>
        <w:rPr>
          <w:lang w:val="de-DE"/>
        </w:rPr>
      </w:pPr>
    </w:p>
    <w:p w14:paraId="373B90EF" w14:textId="77777777" w:rsidR="00747F83" w:rsidRPr="00747F83" w:rsidRDefault="00747F83" w:rsidP="00747F83">
      <w:pPr>
        <w:rPr>
          <w:b/>
          <w:bCs/>
          <w:lang w:val="de-DE"/>
        </w:rPr>
      </w:pPr>
      <w:r w:rsidRPr="00747F83">
        <w:rPr>
          <w:b/>
          <w:bCs/>
          <w:lang w:val="de-DE"/>
        </w:rPr>
        <w:t>Das bietet das persönliche MyFestool-Konto</w:t>
      </w:r>
    </w:p>
    <w:p w14:paraId="0333E05E" w14:textId="77777777" w:rsidR="00747F83" w:rsidRPr="00747F83" w:rsidRDefault="00747F83" w:rsidP="00747F83">
      <w:pPr>
        <w:pStyle w:val="Listenabsatz"/>
        <w:numPr>
          <w:ilvl w:val="0"/>
          <w:numId w:val="23"/>
        </w:numPr>
        <w:rPr>
          <w:lang w:val="de-DE"/>
        </w:rPr>
      </w:pPr>
      <w:r w:rsidRPr="00747F83">
        <w:rPr>
          <w:lang w:val="de-DE"/>
        </w:rPr>
        <w:t>Einfache und schnelle Registrierung von neu gekauften Werkzeugen zur Garantie all-inclusive*</w:t>
      </w:r>
    </w:p>
    <w:p w14:paraId="78332AD2" w14:textId="7F06ED33" w:rsidR="00747F83" w:rsidRPr="00747F83" w:rsidRDefault="00747F83" w:rsidP="00747F83">
      <w:pPr>
        <w:pStyle w:val="Listenabsatz"/>
        <w:numPr>
          <w:ilvl w:val="0"/>
          <w:numId w:val="23"/>
        </w:numPr>
        <w:rPr>
          <w:lang w:val="de-DE"/>
        </w:rPr>
      </w:pPr>
      <w:r w:rsidRPr="00747F83">
        <w:rPr>
          <w:lang w:val="de-DE"/>
        </w:rPr>
        <w:t xml:space="preserve">Übersicht über registrierte Werkzeuge und </w:t>
      </w:r>
      <w:r w:rsidR="00DD225B">
        <w:rPr>
          <w:lang w:val="de-DE"/>
        </w:rPr>
        <w:t>deren</w:t>
      </w:r>
      <w:r w:rsidR="00DD225B" w:rsidRPr="00747F83">
        <w:rPr>
          <w:lang w:val="de-DE"/>
        </w:rPr>
        <w:t xml:space="preserve"> </w:t>
      </w:r>
      <w:r w:rsidRPr="00747F83">
        <w:rPr>
          <w:lang w:val="de-DE"/>
        </w:rPr>
        <w:t>Garantielaufzeit</w:t>
      </w:r>
    </w:p>
    <w:p w14:paraId="5DFEAEBA" w14:textId="77777777" w:rsidR="00747F83" w:rsidRPr="00747F83" w:rsidRDefault="00747F83" w:rsidP="00747F83">
      <w:pPr>
        <w:pStyle w:val="Listenabsatz"/>
        <w:numPr>
          <w:ilvl w:val="0"/>
          <w:numId w:val="23"/>
        </w:numPr>
        <w:rPr>
          <w:lang w:val="de-DE"/>
        </w:rPr>
      </w:pPr>
      <w:r w:rsidRPr="00747F83">
        <w:rPr>
          <w:lang w:val="de-DE"/>
        </w:rPr>
        <w:t>Vereinfachte Suche nach Zubehör und Ersatzteilen für die genutzten Werkzeuge</w:t>
      </w:r>
    </w:p>
    <w:p w14:paraId="0E8210D5" w14:textId="77777777" w:rsidR="00747F83" w:rsidRPr="00747F83" w:rsidRDefault="00747F83" w:rsidP="00747F83">
      <w:pPr>
        <w:pStyle w:val="Listenabsatz"/>
        <w:numPr>
          <w:ilvl w:val="0"/>
          <w:numId w:val="23"/>
        </w:numPr>
        <w:rPr>
          <w:lang w:val="de-DE"/>
        </w:rPr>
      </w:pPr>
      <w:r w:rsidRPr="00747F83">
        <w:rPr>
          <w:lang w:val="de-DE"/>
        </w:rPr>
        <w:t>Online-Beauftragung einer Reparatur direkt bei Festool</w:t>
      </w:r>
    </w:p>
    <w:p w14:paraId="2ECC6723" w14:textId="77777777" w:rsidR="00747F83" w:rsidRPr="00747F83" w:rsidRDefault="00747F83" w:rsidP="00747F83">
      <w:pPr>
        <w:pStyle w:val="Listenabsatz"/>
        <w:numPr>
          <w:ilvl w:val="0"/>
          <w:numId w:val="23"/>
        </w:numPr>
        <w:rPr>
          <w:lang w:val="de-DE"/>
        </w:rPr>
      </w:pPr>
      <w:r w:rsidRPr="00747F83">
        <w:rPr>
          <w:lang w:val="de-DE"/>
        </w:rPr>
        <w:t>Übersicht über alle online beauftragten Reparaturen</w:t>
      </w:r>
    </w:p>
    <w:p w14:paraId="729D868C" w14:textId="77777777" w:rsidR="00747F83" w:rsidRPr="00747F83" w:rsidRDefault="00747F83" w:rsidP="00747F83">
      <w:pPr>
        <w:pStyle w:val="Listenabsatz"/>
        <w:numPr>
          <w:ilvl w:val="0"/>
          <w:numId w:val="23"/>
        </w:numPr>
        <w:rPr>
          <w:lang w:val="de-DE"/>
        </w:rPr>
      </w:pPr>
      <w:r w:rsidRPr="00747F83">
        <w:rPr>
          <w:lang w:val="de-DE"/>
        </w:rPr>
        <w:t>Volle Nutzung der WorkApp und der OrderApp</w:t>
      </w:r>
    </w:p>
    <w:p w14:paraId="203FAB16" w14:textId="77777777" w:rsidR="00747F83" w:rsidRPr="00747F83" w:rsidRDefault="00747F83" w:rsidP="00747F83">
      <w:pPr>
        <w:pStyle w:val="Listenabsatz"/>
        <w:numPr>
          <w:ilvl w:val="0"/>
          <w:numId w:val="23"/>
        </w:numPr>
        <w:rPr>
          <w:lang w:val="de-DE"/>
        </w:rPr>
      </w:pPr>
      <w:r w:rsidRPr="00747F83">
        <w:rPr>
          <w:lang w:val="de-DE"/>
        </w:rPr>
        <w:lastRenderedPageBreak/>
        <w:t>Zugang zu exklusiven Aktionen nur für MyFestool-Nutzer</w:t>
      </w:r>
      <w:r w:rsidR="007E1134">
        <w:rPr>
          <w:lang w:val="de-DE"/>
        </w:rPr>
        <w:t xml:space="preserve"> wie beispielsweise </w:t>
      </w:r>
      <w:r w:rsidRPr="00747F83">
        <w:rPr>
          <w:lang w:val="de-DE"/>
        </w:rPr>
        <w:t>Gewinnspiele oder ein Gratis-Akkupack beim Kauf eines 18V-Produkts.</w:t>
      </w:r>
    </w:p>
    <w:p w14:paraId="45933924" w14:textId="16A264D3" w:rsidR="00747F83" w:rsidRDefault="00747F83" w:rsidP="00747F83">
      <w:pPr>
        <w:rPr>
          <w:lang w:val="de-DE"/>
        </w:rPr>
      </w:pPr>
    </w:p>
    <w:p w14:paraId="3D879C7E" w14:textId="77777777" w:rsidR="0031145E" w:rsidRPr="00747F83" w:rsidRDefault="0031145E" w:rsidP="0031145E">
      <w:pPr>
        <w:jc w:val="both"/>
        <w:rPr>
          <w:lang w:val="de-DE"/>
        </w:rPr>
      </w:pPr>
      <w:r w:rsidRPr="00747F83">
        <w:rPr>
          <w:b/>
          <w:bCs/>
          <w:lang w:val="de-DE"/>
        </w:rPr>
        <w:t>Service immer im Blick: Das MyFestool-Konto</w:t>
      </w:r>
    </w:p>
    <w:p w14:paraId="168B74A7" w14:textId="77777777" w:rsidR="0031145E" w:rsidRPr="00747F83" w:rsidRDefault="0031145E" w:rsidP="0031145E">
      <w:pPr>
        <w:jc w:val="both"/>
        <w:rPr>
          <w:lang w:val="de-DE"/>
        </w:rPr>
      </w:pPr>
      <w:r w:rsidRPr="00747F83">
        <w:rPr>
          <w:lang w:val="de-DE"/>
        </w:rPr>
        <w:t>Über das MyFestool Konto lässt sich ein Reparaturauftrag für ein defektes Werkzeug einfach und schnell rund um die Uhr online erteilen. Die Kunden erhalten direkt aus der Reparaturwerkstatt in Echtzeit Statusnachrichten per E-Mail oder SMS. Zudem können sie über den interaktiven Kundenbereich MyFestool weitere digitale Dienstleistungen abrufen</w:t>
      </w:r>
      <w:r>
        <w:rPr>
          <w:lang w:val="de-DE"/>
        </w:rPr>
        <w:t xml:space="preserve"> wie beispielsweise </w:t>
      </w:r>
      <w:r w:rsidRPr="00747F83">
        <w:rPr>
          <w:lang w:val="de-DE"/>
        </w:rPr>
        <w:t xml:space="preserve">die WorkApp oder die OrderApp. </w:t>
      </w:r>
    </w:p>
    <w:p w14:paraId="12AACD03" w14:textId="77777777" w:rsidR="0031145E" w:rsidRPr="00747F83" w:rsidRDefault="0031145E" w:rsidP="00747F83">
      <w:pPr>
        <w:rPr>
          <w:lang w:val="de-DE"/>
        </w:rPr>
      </w:pPr>
    </w:p>
    <w:p w14:paraId="3C04053A" w14:textId="77777777" w:rsidR="004258F5" w:rsidRDefault="004258F5" w:rsidP="00747F83">
      <w:pPr>
        <w:rPr>
          <w:bCs/>
          <w:lang w:val="de-DE"/>
        </w:rPr>
      </w:pPr>
      <w:r w:rsidRPr="004258F5">
        <w:rPr>
          <w:bCs/>
          <w:lang w:val="de-DE"/>
        </w:rPr>
        <w:t>Weitere Informationen</w:t>
      </w:r>
      <w:r>
        <w:rPr>
          <w:bCs/>
          <w:lang w:val="de-DE"/>
        </w:rPr>
        <w:t xml:space="preserve"> zum Service gibt es auf </w:t>
      </w:r>
      <w:hyperlink r:id="rId16" w:history="1">
        <w:r w:rsidRPr="0078147D">
          <w:rPr>
            <w:rStyle w:val="Hyperlink"/>
            <w:bCs/>
            <w:lang w:val="de-DE"/>
          </w:rPr>
          <w:t>www.festool.de/service</w:t>
        </w:r>
      </w:hyperlink>
      <w:r>
        <w:rPr>
          <w:bCs/>
          <w:lang w:val="de-DE"/>
        </w:rPr>
        <w:t xml:space="preserve"> - zur Reparatur auf </w:t>
      </w:r>
      <w:hyperlink r:id="rId17" w:history="1">
        <w:r w:rsidRPr="0078147D">
          <w:rPr>
            <w:rStyle w:val="Hyperlink"/>
            <w:bCs/>
            <w:lang w:val="de-DE"/>
          </w:rPr>
          <w:t>www.festool.de/service/rundum-reparatur</w:t>
        </w:r>
      </w:hyperlink>
      <w:r>
        <w:rPr>
          <w:bCs/>
          <w:lang w:val="de-DE"/>
        </w:rPr>
        <w:t xml:space="preserve"> und zum persönlichen </w:t>
      </w:r>
      <w:r w:rsidR="00747F83" w:rsidRPr="004258F5">
        <w:rPr>
          <w:bCs/>
          <w:lang w:val="de-DE"/>
        </w:rPr>
        <w:t xml:space="preserve">MyFestool-Konto </w:t>
      </w:r>
      <w:r>
        <w:rPr>
          <w:bCs/>
          <w:lang w:val="de-DE"/>
        </w:rPr>
        <w:t xml:space="preserve">auf </w:t>
      </w:r>
      <w:hyperlink r:id="rId18" w:history="1">
        <w:r w:rsidR="009568E1" w:rsidRPr="0078147D">
          <w:rPr>
            <w:rStyle w:val="Hyperlink"/>
            <w:bCs/>
            <w:lang w:val="de-DE"/>
          </w:rPr>
          <w:t>www.festool.de/service/festool-kundenkonto</w:t>
        </w:r>
      </w:hyperlink>
    </w:p>
    <w:p w14:paraId="0149522C" w14:textId="77777777" w:rsidR="00B4737E" w:rsidRDefault="00B4737E" w:rsidP="00B4737E">
      <w:pPr>
        <w:jc w:val="both"/>
        <w:rPr>
          <w:szCs w:val="20"/>
          <w:lang w:val="de-DE"/>
        </w:rPr>
      </w:pPr>
      <w:r w:rsidRPr="007E4D45">
        <w:rPr>
          <w:szCs w:val="20"/>
          <w:lang w:val="de-DE"/>
        </w:rPr>
        <w:t>___________________________________</w:t>
      </w:r>
    </w:p>
    <w:p w14:paraId="74E21C20" w14:textId="77777777" w:rsidR="00337ABD" w:rsidRDefault="00B4737E" w:rsidP="00201E34">
      <w:pPr>
        <w:rPr>
          <w:lang w:val="de-DE"/>
        </w:rPr>
      </w:pPr>
      <w:r w:rsidRPr="00FC5BE6">
        <w:rPr>
          <w:lang w:val="de-DE"/>
        </w:rPr>
        <w:t xml:space="preserve">Umfang ca. </w:t>
      </w:r>
      <w:r w:rsidR="001A116D">
        <w:rPr>
          <w:lang w:val="de-DE"/>
        </w:rPr>
        <w:t>5</w:t>
      </w:r>
      <w:r w:rsidRPr="00FC5BE6">
        <w:rPr>
          <w:lang w:val="de-DE"/>
        </w:rPr>
        <w:t>.</w:t>
      </w:r>
      <w:r w:rsidR="009E4342">
        <w:rPr>
          <w:lang w:val="de-DE"/>
        </w:rPr>
        <w:t>4</w:t>
      </w:r>
      <w:r w:rsidR="001A116D">
        <w:rPr>
          <w:lang w:val="de-DE"/>
        </w:rPr>
        <w:t>50</w:t>
      </w:r>
      <w:r w:rsidRPr="00FC5BE6">
        <w:rPr>
          <w:lang w:val="de-DE"/>
        </w:rPr>
        <w:t xml:space="preserve"> Zeichen (mit Leerzeichen)</w:t>
      </w:r>
      <w:r w:rsidR="00201E34">
        <w:rPr>
          <w:lang w:val="de-DE"/>
        </w:rPr>
        <w:t xml:space="preserve"> </w:t>
      </w:r>
    </w:p>
    <w:p w14:paraId="215DF608" w14:textId="77777777" w:rsidR="009568E1" w:rsidRDefault="009568E1" w:rsidP="00201E34">
      <w:pPr>
        <w:rPr>
          <w:lang w:val="de-DE"/>
        </w:rPr>
      </w:pPr>
    </w:p>
    <w:p w14:paraId="2CB46068" w14:textId="77777777" w:rsidR="009568E1" w:rsidRPr="00AA0E1C" w:rsidRDefault="009568E1" w:rsidP="009568E1">
      <w:pPr>
        <w:rPr>
          <w:i/>
          <w:iCs/>
          <w:sz w:val="16"/>
          <w:szCs w:val="16"/>
          <w:lang w:val="de-DE"/>
        </w:rPr>
      </w:pPr>
      <w:r w:rsidRPr="00AA0E1C">
        <w:rPr>
          <w:i/>
          <w:iCs/>
          <w:sz w:val="16"/>
          <w:szCs w:val="16"/>
          <w:lang w:val="de-DE"/>
        </w:rPr>
        <w:t>* Garantie all-inclusive gilt für alle innerhalb von 30 Tagen nach Kauf registrierten Festool- Werkzeuge. Es gelten die Festool</w:t>
      </w:r>
      <w:r>
        <w:rPr>
          <w:i/>
          <w:iCs/>
          <w:sz w:val="16"/>
          <w:szCs w:val="16"/>
          <w:lang w:val="de-DE"/>
        </w:rPr>
        <w:t xml:space="preserve"> </w:t>
      </w:r>
      <w:r w:rsidRPr="00AA0E1C">
        <w:rPr>
          <w:i/>
          <w:iCs/>
          <w:sz w:val="16"/>
          <w:szCs w:val="16"/>
          <w:lang w:val="de-DE"/>
        </w:rPr>
        <w:t xml:space="preserve">Servicebedingungen, einzusehen unter: </w:t>
      </w:r>
      <w:r w:rsidRPr="009568E1">
        <w:rPr>
          <w:i/>
          <w:iCs/>
          <w:sz w:val="16"/>
          <w:szCs w:val="16"/>
          <w:lang w:val="de-DE"/>
        </w:rPr>
        <w:t>www.festool.de/service</w:t>
      </w:r>
    </w:p>
    <w:p w14:paraId="1EE344E8" w14:textId="77777777" w:rsidR="009568E1" w:rsidRPr="00AA0E1C" w:rsidRDefault="009568E1" w:rsidP="009568E1">
      <w:pPr>
        <w:rPr>
          <w:i/>
          <w:iCs/>
          <w:sz w:val="16"/>
          <w:szCs w:val="16"/>
          <w:lang w:val="de-DE"/>
        </w:rPr>
      </w:pPr>
      <w:r w:rsidRPr="00AA0E1C">
        <w:rPr>
          <w:i/>
          <w:iCs/>
          <w:sz w:val="16"/>
          <w:szCs w:val="16"/>
          <w:lang w:val="de-DE"/>
        </w:rPr>
        <w:t>** „Rundum-Reparatur gratis“ gilt auch für Akkupacks und Ladegeräte, jedoch nicht für sonstiges Verbrauchsmaterial und Zubehör oder zerlegte Geräte, sowie nicht bei Schäden durch unsachgemäßen Gebrauch, Verwendung von nicht originalen Teilen und bei kontinuierlich stark verschleißendem Gebrauch.</w:t>
      </w:r>
    </w:p>
    <w:p w14:paraId="0FD74AEE" w14:textId="77777777" w:rsidR="009568E1" w:rsidRDefault="009568E1" w:rsidP="00201E34">
      <w:pPr>
        <w:rPr>
          <w:lang w:val="de-DE"/>
        </w:rPr>
      </w:pPr>
    </w:p>
    <w:p w14:paraId="51624D59" w14:textId="77777777" w:rsidR="0055498A" w:rsidRDefault="0055498A" w:rsidP="00B4737E">
      <w:pPr>
        <w:pStyle w:val="Kommentartext"/>
        <w:spacing w:line="240" w:lineRule="auto"/>
        <w:jc w:val="both"/>
        <w:rPr>
          <w:b/>
          <w:lang w:val="de-DE"/>
        </w:rPr>
      </w:pPr>
    </w:p>
    <w:p w14:paraId="433E34B6" w14:textId="77777777" w:rsidR="00937FA5" w:rsidRDefault="00937FA5" w:rsidP="00B4737E">
      <w:pPr>
        <w:pStyle w:val="Kommentartext"/>
        <w:spacing w:line="240" w:lineRule="auto"/>
        <w:jc w:val="both"/>
        <w:rPr>
          <w:b/>
          <w:lang w:val="de-DE"/>
        </w:rPr>
      </w:pPr>
    </w:p>
    <w:p w14:paraId="4478FABD" w14:textId="77777777" w:rsidR="00380B1B" w:rsidRPr="00D8767D" w:rsidRDefault="00F74E00" w:rsidP="00F74E00">
      <w:pPr>
        <w:pStyle w:val="Kommentartext"/>
        <w:spacing w:line="240" w:lineRule="auto"/>
        <w:jc w:val="both"/>
        <w:rPr>
          <w:b/>
          <w:lang w:val="de-DE"/>
        </w:rPr>
      </w:pPr>
      <w:r>
        <w:rPr>
          <w:b/>
          <w:lang w:val="de-DE"/>
        </w:rPr>
        <w:br w:type="page"/>
      </w:r>
      <w:r w:rsidR="000F429C" w:rsidRPr="00D8767D">
        <w:rPr>
          <w:b/>
          <w:lang w:val="de-DE"/>
        </w:rPr>
        <w:lastRenderedPageBreak/>
        <w:t>Bildervorschau</w:t>
      </w:r>
      <w:r w:rsidR="001900D0">
        <w:rPr>
          <w:b/>
          <w:lang w:val="de-DE"/>
        </w:rPr>
        <w:t xml:space="preserve">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843"/>
        <w:gridCol w:w="6095"/>
      </w:tblGrid>
      <w:tr w:rsidR="00FD2C74" w:rsidRPr="001F44E5" w14:paraId="5CC4C8A7" w14:textId="77777777" w:rsidTr="002C5F3F">
        <w:trPr>
          <w:trHeight w:val="1322"/>
        </w:trPr>
        <w:tc>
          <w:tcPr>
            <w:tcW w:w="1843" w:type="dxa"/>
            <w:tcBorders>
              <w:top w:val="dotted" w:sz="4" w:space="0" w:color="auto"/>
              <w:left w:val="dotted" w:sz="4" w:space="0" w:color="auto"/>
              <w:bottom w:val="dotted" w:sz="4" w:space="0" w:color="auto"/>
              <w:right w:val="dotted" w:sz="4" w:space="0" w:color="auto"/>
            </w:tcBorders>
            <w:vAlign w:val="center"/>
          </w:tcPr>
          <w:p w14:paraId="70380F95" w14:textId="184E64D0" w:rsidR="007958DE" w:rsidRDefault="009B739F" w:rsidP="00803D8C">
            <w:pPr>
              <w:rPr>
                <w:lang w:val="de-DE"/>
              </w:rPr>
            </w:pPr>
            <w:r>
              <w:rPr>
                <w:noProof/>
              </w:rPr>
              <w:drawing>
                <wp:inline distT="0" distB="0" distL="0" distR="0" wp14:anchorId="2DFFE674" wp14:editId="5B99047F">
                  <wp:extent cx="1076325" cy="723900"/>
                  <wp:effectExtent l="0" t="0" r="0" b="0"/>
                  <wp:docPr id="37"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31BAA8B0" w14:textId="77777777" w:rsidR="00D37C1C" w:rsidRDefault="00D37C1C" w:rsidP="00750356">
            <w:pPr>
              <w:pStyle w:val="Default"/>
              <w:rPr>
                <w:sz w:val="20"/>
                <w:szCs w:val="20"/>
              </w:rPr>
            </w:pPr>
          </w:p>
          <w:p w14:paraId="60E62E98" w14:textId="77777777" w:rsidR="00DE2C6A" w:rsidRPr="001F44E5" w:rsidRDefault="00DE2C6A" w:rsidP="00750356">
            <w:pPr>
              <w:pStyle w:val="Default"/>
              <w:rPr>
                <w:b/>
                <w:bCs/>
                <w:sz w:val="20"/>
                <w:szCs w:val="20"/>
              </w:rPr>
            </w:pPr>
            <w:r w:rsidRPr="001F44E5">
              <w:rPr>
                <w:b/>
                <w:bCs/>
                <w:sz w:val="20"/>
                <w:szCs w:val="20"/>
              </w:rPr>
              <w:t>Bild: Festool_Service_Repair_01.jpg</w:t>
            </w:r>
          </w:p>
          <w:p w14:paraId="79966212" w14:textId="77777777" w:rsidR="00DE2C6A" w:rsidRDefault="00FD2541" w:rsidP="00FD2541">
            <w:pPr>
              <w:spacing w:line="240" w:lineRule="auto"/>
              <w:rPr>
                <w:lang w:val="de-DE"/>
              </w:rPr>
            </w:pPr>
            <w:r w:rsidRPr="00FD2541">
              <w:rPr>
                <w:lang w:val="de-DE"/>
              </w:rPr>
              <w:t xml:space="preserve">Festool steht für hervorragende Produkte und für ausgezeichneten Service – einen der schnellsten in der Branche. Service bedeutet Dienstleistung. Das ist der Anspruch des Reparaturservices von Festool. </w:t>
            </w:r>
          </w:p>
          <w:p w14:paraId="193D391D" w14:textId="77777777" w:rsidR="00FD2541" w:rsidRPr="00FD2541" w:rsidRDefault="00FD2541" w:rsidP="00FD2541">
            <w:pPr>
              <w:spacing w:line="240" w:lineRule="auto"/>
              <w:rPr>
                <w:szCs w:val="20"/>
                <w:lang w:val="de-DE"/>
              </w:rPr>
            </w:pPr>
          </w:p>
        </w:tc>
      </w:tr>
      <w:tr w:rsidR="0017170C" w:rsidRPr="001F44E5" w14:paraId="090F40FC" w14:textId="77777777" w:rsidTr="00924CAE">
        <w:trPr>
          <w:trHeight w:val="1826"/>
        </w:trPr>
        <w:tc>
          <w:tcPr>
            <w:tcW w:w="1843" w:type="dxa"/>
            <w:tcBorders>
              <w:top w:val="dotted" w:sz="4" w:space="0" w:color="auto"/>
              <w:left w:val="dotted" w:sz="4" w:space="0" w:color="auto"/>
              <w:bottom w:val="dotted" w:sz="4" w:space="0" w:color="auto"/>
              <w:right w:val="dotted" w:sz="4" w:space="0" w:color="auto"/>
            </w:tcBorders>
            <w:vAlign w:val="center"/>
          </w:tcPr>
          <w:p w14:paraId="04529493" w14:textId="57525348" w:rsidR="0017170C" w:rsidRPr="008D6423" w:rsidRDefault="009B739F" w:rsidP="009A5B74">
            <w:pPr>
              <w:spacing w:line="240" w:lineRule="auto"/>
            </w:pPr>
            <w:r>
              <w:rPr>
                <w:noProof/>
              </w:rPr>
              <w:drawing>
                <wp:inline distT="0" distB="0" distL="0" distR="0" wp14:anchorId="4D38BF6A" wp14:editId="61961FE4">
                  <wp:extent cx="1076325" cy="876300"/>
                  <wp:effectExtent l="0" t="0" r="0" b="0"/>
                  <wp:docPr id="36"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76325" cy="87630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6F1A8013" w14:textId="77777777" w:rsidR="00D37C1C" w:rsidRDefault="00D37C1C" w:rsidP="00924CAE">
            <w:pPr>
              <w:spacing w:line="240" w:lineRule="auto"/>
              <w:rPr>
                <w:szCs w:val="20"/>
              </w:rPr>
            </w:pPr>
          </w:p>
          <w:p w14:paraId="66B04D57" w14:textId="77777777" w:rsidR="00DE2C6A" w:rsidRPr="001F44E5" w:rsidRDefault="00DE2C6A" w:rsidP="00DE2C6A">
            <w:pPr>
              <w:pStyle w:val="Default"/>
              <w:rPr>
                <w:b/>
                <w:bCs/>
                <w:sz w:val="20"/>
                <w:szCs w:val="20"/>
              </w:rPr>
            </w:pPr>
            <w:r w:rsidRPr="001F44E5">
              <w:rPr>
                <w:b/>
                <w:bCs/>
                <w:sz w:val="20"/>
                <w:szCs w:val="20"/>
              </w:rPr>
              <w:t>Bild: Festool_Service_Repair_02.jpg</w:t>
            </w:r>
          </w:p>
          <w:p w14:paraId="1493E6F0" w14:textId="77777777" w:rsidR="00DE2C6A" w:rsidRPr="00FD2541" w:rsidRDefault="00FD2541" w:rsidP="00924CAE">
            <w:pPr>
              <w:spacing w:line="240" w:lineRule="auto"/>
              <w:rPr>
                <w:szCs w:val="20"/>
                <w:lang w:val="de-DE"/>
              </w:rPr>
            </w:pPr>
            <w:r w:rsidRPr="00FD2541">
              <w:rPr>
                <w:lang w:val="de-DE"/>
              </w:rPr>
              <w:t>Einfach Kontakt aufnehmen: Für die Kunden ist ein schneller und unkomplizierter Reparaturservice essenziell.</w:t>
            </w:r>
          </w:p>
        </w:tc>
      </w:tr>
      <w:tr w:rsidR="00DE2C6A" w:rsidRPr="001F44E5" w14:paraId="32AB18FF" w14:textId="77777777" w:rsidTr="00924CAE">
        <w:trPr>
          <w:trHeight w:val="1826"/>
        </w:trPr>
        <w:tc>
          <w:tcPr>
            <w:tcW w:w="1843" w:type="dxa"/>
            <w:tcBorders>
              <w:top w:val="dotted" w:sz="4" w:space="0" w:color="auto"/>
              <w:left w:val="dotted" w:sz="4" w:space="0" w:color="auto"/>
              <w:bottom w:val="dotted" w:sz="4" w:space="0" w:color="auto"/>
              <w:right w:val="dotted" w:sz="4" w:space="0" w:color="auto"/>
            </w:tcBorders>
            <w:vAlign w:val="center"/>
          </w:tcPr>
          <w:p w14:paraId="293CB514" w14:textId="1008BF4C" w:rsidR="00DE2C6A" w:rsidRDefault="009B739F" w:rsidP="009A5B74">
            <w:pPr>
              <w:spacing w:line="240" w:lineRule="auto"/>
            </w:pPr>
            <w:r>
              <w:rPr>
                <w:noProof/>
              </w:rPr>
              <w:drawing>
                <wp:inline distT="0" distB="0" distL="0" distR="0" wp14:anchorId="15142618" wp14:editId="1A537DAB">
                  <wp:extent cx="1076325" cy="723900"/>
                  <wp:effectExtent l="0" t="0" r="0" b="0"/>
                  <wp:docPr id="35"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18FB7637" w14:textId="77777777" w:rsidR="00DE2C6A" w:rsidRDefault="00DE2C6A" w:rsidP="00924CAE">
            <w:pPr>
              <w:spacing w:line="240" w:lineRule="auto"/>
              <w:rPr>
                <w:szCs w:val="20"/>
              </w:rPr>
            </w:pPr>
          </w:p>
          <w:p w14:paraId="01F2ED6E" w14:textId="77777777" w:rsidR="00DE2C6A" w:rsidRDefault="00DE2C6A" w:rsidP="00DE2C6A">
            <w:pPr>
              <w:spacing w:line="240" w:lineRule="auto"/>
              <w:rPr>
                <w:szCs w:val="20"/>
              </w:rPr>
            </w:pPr>
          </w:p>
          <w:p w14:paraId="5F8B5972" w14:textId="77777777" w:rsidR="00DE2C6A" w:rsidRPr="001F44E5" w:rsidRDefault="00DE2C6A" w:rsidP="00DE2C6A">
            <w:pPr>
              <w:pStyle w:val="Default"/>
              <w:rPr>
                <w:b/>
                <w:bCs/>
                <w:sz w:val="20"/>
                <w:szCs w:val="20"/>
              </w:rPr>
            </w:pPr>
            <w:r w:rsidRPr="001F44E5">
              <w:rPr>
                <w:b/>
                <w:bCs/>
                <w:sz w:val="20"/>
                <w:szCs w:val="20"/>
              </w:rPr>
              <w:t>Bild: Festool_Service_Repair_03.jpg</w:t>
            </w:r>
          </w:p>
          <w:p w14:paraId="7FF34500" w14:textId="77777777" w:rsidR="00DE2C6A" w:rsidRPr="00FD2541" w:rsidRDefault="00FD2541" w:rsidP="00924CAE">
            <w:pPr>
              <w:spacing w:line="240" w:lineRule="auto"/>
              <w:rPr>
                <w:szCs w:val="20"/>
                <w:lang w:val="de-DE"/>
              </w:rPr>
            </w:pPr>
            <w:r w:rsidRPr="00FD2541">
              <w:rPr>
                <w:lang w:val="de-DE"/>
              </w:rPr>
              <w:t>Der Reparaturauftrag wird von erfahrenen Servicemitarbeitern umgehend bearbeitet, der Kunde über den Status regelmäßig informiert.</w:t>
            </w:r>
          </w:p>
        </w:tc>
      </w:tr>
      <w:tr w:rsidR="00DE2C6A" w:rsidRPr="001F44E5" w14:paraId="455A494B" w14:textId="77777777" w:rsidTr="00924CAE">
        <w:trPr>
          <w:trHeight w:val="1826"/>
        </w:trPr>
        <w:tc>
          <w:tcPr>
            <w:tcW w:w="1843" w:type="dxa"/>
            <w:tcBorders>
              <w:top w:val="dotted" w:sz="4" w:space="0" w:color="auto"/>
              <w:left w:val="dotted" w:sz="4" w:space="0" w:color="auto"/>
              <w:bottom w:val="dotted" w:sz="4" w:space="0" w:color="auto"/>
              <w:right w:val="dotted" w:sz="4" w:space="0" w:color="auto"/>
            </w:tcBorders>
            <w:vAlign w:val="center"/>
          </w:tcPr>
          <w:p w14:paraId="68EABC2F" w14:textId="2E25855D" w:rsidR="00DE2C6A" w:rsidRDefault="009B739F" w:rsidP="009A5B74">
            <w:pPr>
              <w:spacing w:line="240" w:lineRule="auto"/>
            </w:pPr>
            <w:r>
              <w:rPr>
                <w:noProof/>
              </w:rPr>
              <w:drawing>
                <wp:inline distT="0" distB="0" distL="0" distR="0" wp14:anchorId="41061F5D" wp14:editId="104E7D31">
                  <wp:extent cx="1076325" cy="723900"/>
                  <wp:effectExtent l="0" t="0" r="0" b="0"/>
                  <wp:docPr id="3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10425734" w14:textId="77777777" w:rsidR="00DE2C6A" w:rsidRDefault="00DE2C6A" w:rsidP="00924CAE">
            <w:pPr>
              <w:spacing w:line="240" w:lineRule="auto"/>
              <w:rPr>
                <w:szCs w:val="20"/>
              </w:rPr>
            </w:pPr>
          </w:p>
          <w:p w14:paraId="5C183098" w14:textId="77777777" w:rsidR="00DE2C6A" w:rsidRPr="001F44E5" w:rsidRDefault="00DE2C6A" w:rsidP="00DE2C6A">
            <w:pPr>
              <w:pStyle w:val="Default"/>
              <w:rPr>
                <w:b/>
                <w:bCs/>
                <w:sz w:val="20"/>
                <w:szCs w:val="20"/>
              </w:rPr>
            </w:pPr>
            <w:r w:rsidRPr="001F44E5">
              <w:rPr>
                <w:b/>
                <w:bCs/>
                <w:sz w:val="20"/>
                <w:szCs w:val="20"/>
              </w:rPr>
              <w:t>Bild: Festool_Service_Repair_04.jpg</w:t>
            </w:r>
          </w:p>
          <w:p w14:paraId="270D14BB" w14:textId="77777777" w:rsidR="00937FA5" w:rsidRPr="00747F83" w:rsidRDefault="00937FA5" w:rsidP="00937FA5">
            <w:pPr>
              <w:spacing w:line="240" w:lineRule="auto"/>
              <w:jc w:val="both"/>
              <w:rPr>
                <w:lang w:val="de-DE"/>
              </w:rPr>
            </w:pPr>
            <w:r w:rsidRPr="00747F83">
              <w:rPr>
                <w:lang w:val="de-DE"/>
              </w:rPr>
              <w:t>Der Reparatur-Service umfasst einen kompletten Rundum-Check des Werkzeugs inklusive 12 Monate Garantie auf alle ausgetauschten Ersatzteile.</w:t>
            </w:r>
          </w:p>
          <w:p w14:paraId="3BE117C9" w14:textId="77777777" w:rsidR="00DE2C6A" w:rsidRPr="00FD2541" w:rsidRDefault="00DE2C6A" w:rsidP="00924CAE">
            <w:pPr>
              <w:spacing w:line="240" w:lineRule="auto"/>
              <w:rPr>
                <w:szCs w:val="20"/>
                <w:lang w:val="de-DE"/>
              </w:rPr>
            </w:pPr>
          </w:p>
        </w:tc>
      </w:tr>
      <w:tr w:rsidR="00DE2C6A" w:rsidRPr="001F44E5" w14:paraId="6CA62306" w14:textId="77777777" w:rsidTr="00924CAE">
        <w:trPr>
          <w:trHeight w:val="1826"/>
        </w:trPr>
        <w:tc>
          <w:tcPr>
            <w:tcW w:w="1843" w:type="dxa"/>
            <w:tcBorders>
              <w:top w:val="dotted" w:sz="4" w:space="0" w:color="auto"/>
              <w:left w:val="dotted" w:sz="4" w:space="0" w:color="auto"/>
              <w:bottom w:val="dotted" w:sz="4" w:space="0" w:color="auto"/>
              <w:right w:val="dotted" w:sz="4" w:space="0" w:color="auto"/>
            </w:tcBorders>
            <w:vAlign w:val="center"/>
          </w:tcPr>
          <w:p w14:paraId="33BAA2D4" w14:textId="3EE01E42" w:rsidR="00DE2C6A" w:rsidRDefault="009B739F" w:rsidP="009A5B74">
            <w:pPr>
              <w:spacing w:line="240" w:lineRule="auto"/>
            </w:pPr>
            <w:r>
              <w:rPr>
                <w:noProof/>
              </w:rPr>
              <w:drawing>
                <wp:inline distT="0" distB="0" distL="0" distR="0" wp14:anchorId="22EE18EA" wp14:editId="3656E6C7">
                  <wp:extent cx="914400" cy="1076325"/>
                  <wp:effectExtent l="0" t="0" r="0" b="0"/>
                  <wp:docPr id="33"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14400" cy="1076325"/>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1A057E07" w14:textId="77777777" w:rsidR="00DE2C6A" w:rsidRDefault="00DE2C6A" w:rsidP="00924CAE">
            <w:pPr>
              <w:spacing w:line="240" w:lineRule="auto"/>
              <w:rPr>
                <w:szCs w:val="20"/>
              </w:rPr>
            </w:pPr>
          </w:p>
          <w:p w14:paraId="5FC0924E" w14:textId="77777777" w:rsidR="00DE2C6A" w:rsidRPr="001F44E5" w:rsidRDefault="00DE2C6A" w:rsidP="00DE2C6A">
            <w:pPr>
              <w:pStyle w:val="Default"/>
              <w:rPr>
                <w:b/>
                <w:bCs/>
                <w:sz w:val="20"/>
                <w:szCs w:val="20"/>
              </w:rPr>
            </w:pPr>
            <w:r w:rsidRPr="001F44E5">
              <w:rPr>
                <w:b/>
                <w:bCs/>
                <w:sz w:val="20"/>
                <w:szCs w:val="20"/>
              </w:rPr>
              <w:t>Bild: Festool_Service_Repair_05.jpg</w:t>
            </w:r>
          </w:p>
          <w:p w14:paraId="79B9AA47" w14:textId="77777777" w:rsidR="00FD2541" w:rsidRDefault="00FD2541" w:rsidP="00924CAE">
            <w:pPr>
              <w:spacing w:line="240" w:lineRule="auto"/>
              <w:rPr>
                <w:lang w:val="de-DE"/>
              </w:rPr>
            </w:pPr>
            <w:r>
              <w:rPr>
                <w:lang w:val="de-DE"/>
              </w:rPr>
              <w:t>Die Servicetechniker von Festool tun alles dafür, dass die Kunden im Reparaturfall ihr Werkzeug nicht lange entbehren müssen und nach der Reparatur wieder läuft wie am ersten Tag.</w:t>
            </w:r>
          </w:p>
          <w:p w14:paraId="62C64DDE" w14:textId="77777777" w:rsidR="00DE2C6A" w:rsidRPr="00FD2541" w:rsidRDefault="00DE2C6A" w:rsidP="00924CAE">
            <w:pPr>
              <w:spacing w:line="240" w:lineRule="auto"/>
              <w:rPr>
                <w:szCs w:val="20"/>
                <w:lang w:val="de-DE"/>
              </w:rPr>
            </w:pPr>
          </w:p>
        </w:tc>
      </w:tr>
      <w:tr w:rsidR="00DE2C6A" w:rsidRPr="001F44E5" w14:paraId="2DD9BF65" w14:textId="77777777" w:rsidTr="00924CAE">
        <w:trPr>
          <w:trHeight w:val="1826"/>
        </w:trPr>
        <w:tc>
          <w:tcPr>
            <w:tcW w:w="1843" w:type="dxa"/>
            <w:tcBorders>
              <w:top w:val="dotted" w:sz="4" w:space="0" w:color="auto"/>
              <w:left w:val="dotted" w:sz="4" w:space="0" w:color="auto"/>
              <w:bottom w:val="dotted" w:sz="4" w:space="0" w:color="auto"/>
              <w:right w:val="dotted" w:sz="4" w:space="0" w:color="auto"/>
            </w:tcBorders>
            <w:vAlign w:val="center"/>
          </w:tcPr>
          <w:p w14:paraId="3C9A942B" w14:textId="22FAB9AD" w:rsidR="00DE2C6A" w:rsidRDefault="009B739F" w:rsidP="009A5B74">
            <w:pPr>
              <w:spacing w:line="240" w:lineRule="auto"/>
            </w:pPr>
            <w:r>
              <w:rPr>
                <w:noProof/>
              </w:rPr>
              <w:drawing>
                <wp:inline distT="0" distB="0" distL="0" distR="0" wp14:anchorId="233E9297" wp14:editId="2BB6E84E">
                  <wp:extent cx="904875" cy="1000125"/>
                  <wp:effectExtent l="0" t="0" r="0" b="0"/>
                  <wp:docPr id="32"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04875" cy="1000125"/>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1132FA2F" w14:textId="77777777" w:rsidR="00DE2C6A" w:rsidRDefault="00DE2C6A" w:rsidP="00924CAE">
            <w:pPr>
              <w:spacing w:line="240" w:lineRule="auto"/>
              <w:rPr>
                <w:szCs w:val="20"/>
              </w:rPr>
            </w:pPr>
          </w:p>
          <w:p w14:paraId="6BB49844" w14:textId="77777777" w:rsidR="00DE2C6A" w:rsidRPr="001F44E5" w:rsidRDefault="00DE2C6A" w:rsidP="00DE2C6A">
            <w:pPr>
              <w:pStyle w:val="Default"/>
              <w:rPr>
                <w:b/>
                <w:bCs/>
                <w:sz w:val="20"/>
                <w:szCs w:val="20"/>
              </w:rPr>
            </w:pPr>
            <w:r w:rsidRPr="001F44E5">
              <w:rPr>
                <w:b/>
                <w:bCs/>
                <w:sz w:val="20"/>
                <w:szCs w:val="20"/>
              </w:rPr>
              <w:t>Bild: Festool_Service_Repair_06.jpg</w:t>
            </w:r>
          </w:p>
          <w:p w14:paraId="0A425594" w14:textId="77777777" w:rsidR="00DE2C6A" w:rsidRPr="00937FA5" w:rsidRDefault="00937FA5" w:rsidP="00924CAE">
            <w:pPr>
              <w:spacing w:line="240" w:lineRule="auto"/>
              <w:rPr>
                <w:szCs w:val="20"/>
                <w:lang w:val="de-DE"/>
              </w:rPr>
            </w:pPr>
            <w:r w:rsidRPr="00747F83">
              <w:rPr>
                <w:lang w:val="de-DE"/>
              </w:rPr>
              <w:t>Die Servicetechniker stellen nicht nur den einwandfreien Gesamtzustand wieder her, sondern sie führen auch die jährlich geforderte elektrische Sicherheitsprüfung durch und bestätigen diese mit einem Zertifikat.</w:t>
            </w:r>
          </w:p>
        </w:tc>
      </w:tr>
      <w:tr w:rsidR="00DE2C6A" w:rsidRPr="001F44E5" w14:paraId="3F9061F5" w14:textId="77777777" w:rsidTr="00924CAE">
        <w:trPr>
          <w:trHeight w:val="1826"/>
        </w:trPr>
        <w:tc>
          <w:tcPr>
            <w:tcW w:w="1843" w:type="dxa"/>
            <w:tcBorders>
              <w:top w:val="dotted" w:sz="4" w:space="0" w:color="auto"/>
              <w:left w:val="dotted" w:sz="4" w:space="0" w:color="auto"/>
              <w:bottom w:val="dotted" w:sz="4" w:space="0" w:color="auto"/>
              <w:right w:val="dotted" w:sz="4" w:space="0" w:color="auto"/>
            </w:tcBorders>
            <w:vAlign w:val="center"/>
          </w:tcPr>
          <w:p w14:paraId="15905B1D" w14:textId="19028627" w:rsidR="00DE2C6A" w:rsidRDefault="009B739F" w:rsidP="009A5B74">
            <w:pPr>
              <w:spacing w:line="240" w:lineRule="auto"/>
            </w:pPr>
            <w:r>
              <w:rPr>
                <w:noProof/>
              </w:rPr>
              <w:lastRenderedPageBreak/>
              <w:drawing>
                <wp:inline distT="0" distB="0" distL="0" distR="0" wp14:anchorId="328A6C92" wp14:editId="08B4BEA5">
                  <wp:extent cx="1066800" cy="704850"/>
                  <wp:effectExtent l="0" t="0" r="0" b="0"/>
                  <wp:docPr id="31"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66800" cy="70485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5E041DB5" w14:textId="77777777" w:rsidR="00DE2C6A" w:rsidRDefault="00DE2C6A" w:rsidP="00924CAE">
            <w:pPr>
              <w:spacing w:line="240" w:lineRule="auto"/>
              <w:rPr>
                <w:szCs w:val="20"/>
              </w:rPr>
            </w:pPr>
          </w:p>
          <w:p w14:paraId="5EF48F1B" w14:textId="77777777" w:rsidR="00DE2C6A" w:rsidRPr="001F44E5" w:rsidRDefault="00DE2C6A" w:rsidP="00DE2C6A">
            <w:pPr>
              <w:pStyle w:val="Default"/>
              <w:rPr>
                <w:b/>
                <w:bCs/>
                <w:sz w:val="20"/>
                <w:szCs w:val="20"/>
              </w:rPr>
            </w:pPr>
            <w:r w:rsidRPr="001F44E5">
              <w:rPr>
                <w:b/>
                <w:bCs/>
                <w:sz w:val="20"/>
                <w:szCs w:val="20"/>
              </w:rPr>
              <w:t>Bild: Festool_Service_Repair_07.jpg</w:t>
            </w:r>
          </w:p>
          <w:p w14:paraId="6722DD4B" w14:textId="77777777" w:rsidR="00DE2C6A" w:rsidRPr="00937FA5" w:rsidRDefault="00937FA5" w:rsidP="00924CAE">
            <w:pPr>
              <w:spacing w:line="240" w:lineRule="auto"/>
              <w:rPr>
                <w:szCs w:val="20"/>
                <w:lang w:val="de-DE"/>
              </w:rPr>
            </w:pPr>
            <w:r w:rsidRPr="00747F83">
              <w:rPr>
                <w:lang w:val="de-DE"/>
              </w:rPr>
              <w:t>Die Servicetechniker stellen nicht nur den einwandfreien Gesamtzustand wieder her, sondern sie führen auch die jährlich geforderte elektrische Sicherheitsprüfung durch und bestätigen diese mit einem Zertifikat.</w:t>
            </w:r>
          </w:p>
        </w:tc>
      </w:tr>
      <w:tr w:rsidR="001A116D" w:rsidRPr="001F44E5" w14:paraId="27730E42" w14:textId="77777777" w:rsidTr="00DE2C6A">
        <w:trPr>
          <w:trHeight w:val="1514"/>
        </w:trPr>
        <w:tc>
          <w:tcPr>
            <w:tcW w:w="1843" w:type="dxa"/>
            <w:tcBorders>
              <w:top w:val="dotted" w:sz="4" w:space="0" w:color="auto"/>
              <w:left w:val="dotted" w:sz="4" w:space="0" w:color="auto"/>
              <w:bottom w:val="dotted" w:sz="4" w:space="0" w:color="auto"/>
              <w:right w:val="dotted" w:sz="4" w:space="0" w:color="auto"/>
            </w:tcBorders>
            <w:vAlign w:val="center"/>
          </w:tcPr>
          <w:p w14:paraId="210ADA6F" w14:textId="1D0FFF9D" w:rsidR="00924CAE" w:rsidRPr="00DE2C6A" w:rsidRDefault="009B739F" w:rsidP="009A5B74">
            <w:pPr>
              <w:spacing w:line="240" w:lineRule="auto"/>
              <w:rPr>
                <w:noProof/>
              </w:rPr>
            </w:pPr>
            <w:r>
              <w:rPr>
                <w:noProof/>
              </w:rPr>
              <w:drawing>
                <wp:inline distT="0" distB="0" distL="0" distR="0" wp14:anchorId="0373DBFC" wp14:editId="69BD4514">
                  <wp:extent cx="1076325" cy="723900"/>
                  <wp:effectExtent l="0" t="0" r="0" b="0"/>
                  <wp:docPr id="30"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386A936A" w14:textId="77777777" w:rsidR="001A116D" w:rsidRDefault="001A116D" w:rsidP="009A5B74">
            <w:pPr>
              <w:spacing w:line="240" w:lineRule="auto"/>
              <w:rPr>
                <w:szCs w:val="20"/>
              </w:rPr>
            </w:pPr>
          </w:p>
          <w:p w14:paraId="6BA62119" w14:textId="77777777" w:rsidR="00DE2C6A" w:rsidRPr="001F44E5" w:rsidRDefault="00DE2C6A" w:rsidP="00DE2C6A">
            <w:pPr>
              <w:pStyle w:val="Default"/>
              <w:rPr>
                <w:b/>
                <w:bCs/>
                <w:sz w:val="20"/>
                <w:szCs w:val="20"/>
              </w:rPr>
            </w:pPr>
            <w:r w:rsidRPr="001F44E5">
              <w:rPr>
                <w:b/>
                <w:bCs/>
                <w:sz w:val="20"/>
                <w:szCs w:val="20"/>
              </w:rPr>
              <w:t>Bild: Festool_Service_Repair_08.jpg</w:t>
            </w:r>
          </w:p>
          <w:p w14:paraId="5F50A2E2" w14:textId="77777777" w:rsidR="00937FA5" w:rsidRDefault="00937FA5" w:rsidP="00937FA5">
            <w:pPr>
              <w:spacing w:line="240" w:lineRule="auto"/>
              <w:rPr>
                <w:lang w:val="de-DE"/>
              </w:rPr>
            </w:pPr>
            <w:r w:rsidRPr="00747F83">
              <w:rPr>
                <w:lang w:val="de-DE"/>
              </w:rPr>
              <w:t xml:space="preserve">Das persönliche Kundenkonto stellt den direkten Kontakt zu Festool jederzeit sicher. Es enthält wichtige Informationen wie Werkzeug- und Garantieübersichten sowie Reparaturaufträge. </w:t>
            </w:r>
          </w:p>
          <w:p w14:paraId="33859A09" w14:textId="77777777" w:rsidR="00DE2C6A" w:rsidRPr="00937FA5" w:rsidRDefault="00DE2C6A" w:rsidP="009A5B74">
            <w:pPr>
              <w:spacing w:line="240" w:lineRule="auto"/>
              <w:rPr>
                <w:szCs w:val="20"/>
                <w:lang w:val="de-DE"/>
              </w:rPr>
            </w:pPr>
          </w:p>
        </w:tc>
      </w:tr>
      <w:tr w:rsidR="0031145E" w:rsidRPr="001F44E5" w14:paraId="3F97A1A8" w14:textId="77777777" w:rsidTr="00DE2C6A">
        <w:trPr>
          <w:trHeight w:val="1514"/>
        </w:trPr>
        <w:tc>
          <w:tcPr>
            <w:tcW w:w="1843" w:type="dxa"/>
            <w:tcBorders>
              <w:top w:val="dotted" w:sz="4" w:space="0" w:color="auto"/>
              <w:left w:val="dotted" w:sz="4" w:space="0" w:color="auto"/>
              <w:bottom w:val="dotted" w:sz="4" w:space="0" w:color="auto"/>
              <w:right w:val="dotted" w:sz="4" w:space="0" w:color="auto"/>
            </w:tcBorders>
            <w:vAlign w:val="center"/>
          </w:tcPr>
          <w:p w14:paraId="1A4952F4" w14:textId="70F3F77A" w:rsidR="0031145E" w:rsidRDefault="009B739F" w:rsidP="009A5B74">
            <w:pPr>
              <w:spacing w:line="240" w:lineRule="auto"/>
            </w:pPr>
            <w:r>
              <w:rPr>
                <w:noProof/>
              </w:rPr>
              <w:drawing>
                <wp:inline distT="0" distB="0" distL="0" distR="0" wp14:anchorId="6EADDF36" wp14:editId="0D221E60">
                  <wp:extent cx="1076325" cy="723900"/>
                  <wp:effectExtent l="0" t="0" r="0" b="0"/>
                  <wp:docPr id="29"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6325" cy="723900"/>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1506BCF5" w14:textId="6ACBDDC7" w:rsidR="0031145E" w:rsidRDefault="0031145E" w:rsidP="009A5B74">
            <w:pPr>
              <w:spacing w:line="240" w:lineRule="auto"/>
              <w:rPr>
                <w:szCs w:val="20"/>
              </w:rPr>
            </w:pPr>
          </w:p>
          <w:p w14:paraId="2A08005F" w14:textId="5FDAFD91" w:rsidR="00AD2512" w:rsidRPr="001F44E5" w:rsidRDefault="00AD2512" w:rsidP="009A5B74">
            <w:pPr>
              <w:spacing w:line="240" w:lineRule="auto"/>
              <w:rPr>
                <w:szCs w:val="20"/>
                <w:lang w:val="de-DE"/>
              </w:rPr>
            </w:pPr>
            <w:r w:rsidRPr="001F44E5">
              <w:rPr>
                <w:b/>
                <w:bCs/>
                <w:szCs w:val="20"/>
                <w:lang w:val="de-DE"/>
              </w:rPr>
              <w:t>Bild: Festool_Service_Repair_09.jpg</w:t>
            </w:r>
          </w:p>
          <w:p w14:paraId="0A0010F8" w14:textId="2E8263D4" w:rsidR="00AD2512" w:rsidRPr="00AD2512" w:rsidRDefault="00AD2512" w:rsidP="009A5B74">
            <w:pPr>
              <w:spacing w:line="240" w:lineRule="auto"/>
              <w:rPr>
                <w:szCs w:val="20"/>
                <w:lang w:val="de-DE"/>
              </w:rPr>
            </w:pPr>
            <w:r w:rsidRPr="00AD2512">
              <w:rPr>
                <w:szCs w:val="20"/>
                <w:lang w:val="de-DE"/>
              </w:rPr>
              <w:t>Drei Jahre kostenlose Garantie</w:t>
            </w:r>
            <w:r>
              <w:rPr>
                <w:szCs w:val="20"/>
                <w:lang w:val="de-DE"/>
              </w:rPr>
              <w:t>:</w:t>
            </w:r>
            <w:r w:rsidRPr="00AD2512">
              <w:rPr>
                <w:szCs w:val="20"/>
                <w:lang w:val="de-DE"/>
              </w:rPr>
              <w:t xml:space="preserve"> D</w:t>
            </w:r>
            <w:r>
              <w:rPr>
                <w:szCs w:val="20"/>
                <w:lang w:val="de-DE"/>
              </w:rPr>
              <w:t>ie Registrierung zur Garantie all-inclusive ist exklusiv im Kundenbereich MyFestool möglich.</w:t>
            </w:r>
          </w:p>
        </w:tc>
      </w:tr>
      <w:tr w:rsidR="00DE2C6A" w:rsidRPr="00DE2C6A" w14:paraId="530DAFB3" w14:textId="77777777" w:rsidTr="00366272">
        <w:trPr>
          <w:trHeight w:val="4372"/>
        </w:trPr>
        <w:tc>
          <w:tcPr>
            <w:tcW w:w="1843" w:type="dxa"/>
            <w:tcBorders>
              <w:top w:val="dotted" w:sz="4" w:space="0" w:color="auto"/>
              <w:left w:val="dotted" w:sz="4" w:space="0" w:color="auto"/>
              <w:bottom w:val="dotted" w:sz="4" w:space="0" w:color="auto"/>
              <w:right w:val="dotted" w:sz="4" w:space="0" w:color="auto"/>
            </w:tcBorders>
            <w:vAlign w:val="center"/>
          </w:tcPr>
          <w:p w14:paraId="03F6BC4B" w14:textId="695AF2F3" w:rsidR="00DE2C6A" w:rsidRDefault="009B739F" w:rsidP="009A5B74">
            <w:pPr>
              <w:spacing w:line="240" w:lineRule="auto"/>
            </w:pPr>
            <w:r>
              <w:rPr>
                <w:noProof/>
              </w:rPr>
              <w:drawing>
                <wp:inline distT="0" distB="0" distL="0" distR="0" wp14:anchorId="0ECAF5D7" wp14:editId="12A89B4F">
                  <wp:extent cx="447675" cy="447675"/>
                  <wp:effectExtent l="0" t="0" r="0" b="0"/>
                  <wp:docPr id="28"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r w:rsidR="00DE2C6A">
              <w:t xml:space="preserve"> </w:t>
            </w:r>
            <w:r>
              <w:rPr>
                <w:noProof/>
              </w:rPr>
              <w:drawing>
                <wp:inline distT="0" distB="0" distL="0" distR="0" wp14:anchorId="1B4601CA" wp14:editId="600F4450">
                  <wp:extent cx="447675" cy="447675"/>
                  <wp:effectExtent l="0" t="0" r="0" b="0"/>
                  <wp:docPr id="27"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7675" cy="447675"/>
                          </a:xfrm>
                          <a:prstGeom prst="rect">
                            <a:avLst/>
                          </a:prstGeom>
                          <a:noFill/>
                          <a:ln>
                            <a:noFill/>
                          </a:ln>
                        </pic:spPr>
                      </pic:pic>
                    </a:graphicData>
                  </a:graphic>
                </wp:inline>
              </w:drawing>
            </w:r>
          </w:p>
          <w:p w14:paraId="2BA23335" w14:textId="77777777" w:rsidR="00DE2C6A" w:rsidRDefault="00DE2C6A" w:rsidP="009A5B74">
            <w:pPr>
              <w:spacing w:line="240" w:lineRule="auto"/>
            </w:pPr>
          </w:p>
          <w:p w14:paraId="0893474F" w14:textId="3850E363" w:rsidR="00DE2C6A" w:rsidRDefault="009B739F" w:rsidP="009A5B74">
            <w:pPr>
              <w:spacing w:line="240" w:lineRule="auto"/>
            </w:pPr>
            <w:r>
              <w:rPr>
                <w:noProof/>
              </w:rPr>
              <w:drawing>
                <wp:inline distT="0" distB="0" distL="0" distR="0" wp14:anchorId="67BF5D33" wp14:editId="07AAA38C">
                  <wp:extent cx="476250" cy="476250"/>
                  <wp:effectExtent l="0" t="0" r="0" b="0"/>
                  <wp:docPr id="26"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00DE2C6A">
              <w:t xml:space="preserve"> </w:t>
            </w:r>
            <w:r>
              <w:rPr>
                <w:noProof/>
              </w:rPr>
              <w:drawing>
                <wp:inline distT="0" distB="0" distL="0" distR="0" wp14:anchorId="33675DEC" wp14:editId="064F46B3">
                  <wp:extent cx="485775" cy="485775"/>
                  <wp:effectExtent l="0" t="0" r="0" b="0"/>
                  <wp:docPr id="25"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inline>
              </w:drawing>
            </w:r>
          </w:p>
          <w:p w14:paraId="15234704" w14:textId="77777777" w:rsidR="00366272" w:rsidRDefault="00366272" w:rsidP="009A5B74">
            <w:pPr>
              <w:spacing w:line="240" w:lineRule="auto"/>
            </w:pPr>
          </w:p>
          <w:p w14:paraId="05682977" w14:textId="7E697B88" w:rsidR="00366272" w:rsidRDefault="009B739F" w:rsidP="009A5B74">
            <w:pPr>
              <w:spacing w:line="240" w:lineRule="auto"/>
            </w:pPr>
            <w:r>
              <w:rPr>
                <w:noProof/>
              </w:rPr>
              <w:drawing>
                <wp:inline distT="0" distB="0" distL="0" distR="0" wp14:anchorId="1F8AEBE5" wp14:editId="7ECC4B16">
                  <wp:extent cx="485775" cy="485775"/>
                  <wp:effectExtent l="0" t="0" r="0" b="0"/>
                  <wp:docPr id="24"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inline>
              </w:drawing>
            </w:r>
            <w:r w:rsidR="00366272">
              <w:t xml:space="preserve"> </w:t>
            </w:r>
            <w:r>
              <w:rPr>
                <w:noProof/>
              </w:rPr>
              <w:drawing>
                <wp:inline distT="0" distB="0" distL="0" distR="0" wp14:anchorId="2F887CC5" wp14:editId="2B42B3A7">
                  <wp:extent cx="457200" cy="457200"/>
                  <wp:effectExtent l="0" t="0" r="0" b="0"/>
                  <wp:docPr id="23"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p>
          <w:p w14:paraId="080B78E0" w14:textId="77777777" w:rsidR="00DE2C6A" w:rsidRDefault="00DE2C6A" w:rsidP="009A5B74">
            <w:pPr>
              <w:spacing w:line="240" w:lineRule="auto"/>
            </w:pPr>
          </w:p>
          <w:p w14:paraId="3B28D728" w14:textId="56FB5718" w:rsidR="00DE2C6A" w:rsidRDefault="009B739F" w:rsidP="00937FA5">
            <w:pPr>
              <w:spacing w:line="240" w:lineRule="auto"/>
            </w:pPr>
            <w:r>
              <w:rPr>
                <w:noProof/>
              </w:rPr>
              <w:drawing>
                <wp:inline distT="0" distB="0" distL="0" distR="0" wp14:anchorId="22275D79" wp14:editId="17ACB07D">
                  <wp:extent cx="476250" cy="476250"/>
                  <wp:effectExtent l="0" t="0" r="0" b="0"/>
                  <wp:docPr id="22"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inline>
              </w:drawing>
            </w:r>
            <w:r w:rsidR="00366272">
              <w:t xml:space="preserve"> </w:t>
            </w:r>
            <w:r>
              <w:rPr>
                <w:noProof/>
              </w:rPr>
              <w:drawing>
                <wp:inline distT="0" distB="0" distL="0" distR="0" wp14:anchorId="5B399E82" wp14:editId="0B31D5AF">
                  <wp:extent cx="504825" cy="504825"/>
                  <wp:effectExtent l="0" t="0" r="0" b="0"/>
                  <wp:docPr id="21"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tc>
        <w:tc>
          <w:tcPr>
            <w:tcW w:w="6095" w:type="dxa"/>
            <w:tcBorders>
              <w:top w:val="dotted" w:sz="4" w:space="0" w:color="auto"/>
              <w:left w:val="dotted" w:sz="4" w:space="0" w:color="auto"/>
              <w:bottom w:val="dotted" w:sz="4" w:space="0" w:color="auto"/>
              <w:right w:val="dotted" w:sz="4" w:space="0" w:color="auto"/>
            </w:tcBorders>
          </w:tcPr>
          <w:p w14:paraId="28D2F2B3" w14:textId="77777777" w:rsidR="00DE2C6A" w:rsidRDefault="00DE2C6A" w:rsidP="009A5B74">
            <w:pPr>
              <w:spacing w:line="240" w:lineRule="auto"/>
              <w:rPr>
                <w:szCs w:val="20"/>
              </w:rPr>
            </w:pPr>
          </w:p>
          <w:p w14:paraId="3FB57659" w14:textId="77777777" w:rsidR="00937FA5" w:rsidRPr="00937FA5" w:rsidRDefault="00937FA5" w:rsidP="00DE2C6A">
            <w:pPr>
              <w:pStyle w:val="Default"/>
              <w:rPr>
                <w:sz w:val="20"/>
                <w:szCs w:val="20"/>
                <w:lang w:val="en-US"/>
              </w:rPr>
            </w:pPr>
            <w:r w:rsidRPr="00937FA5">
              <w:rPr>
                <w:sz w:val="20"/>
                <w:szCs w:val="20"/>
                <w:lang w:val="en-US"/>
              </w:rPr>
              <w:t>Online-Reparaturauftrag</w:t>
            </w:r>
          </w:p>
          <w:p w14:paraId="2F8A0C73" w14:textId="77777777" w:rsidR="00DE2C6A" w:rsidRDefault="00DE2C6A" w:rsidP="00DE2C6A">
            <w:pPr>
              <w:pStyle w:val="Default"/>
              <w:rPr>
                <w:b/>
                <w:bCs/>
                <w:sz w:val="20"/>
                <w:szCs w:val="20"/>
                <w:lang w:val="en-US"/>
              </w:rPr>
            </w:pPr>
            <w:r w:rsidRPr="00DE2C6A">
              <w:rPr>
                <w:b/>
                <w:bCs/>
                <w:sz w:val="20"/>
                <w:szCs w:val="20"/>
                <w:lang w:val="en-US"/>
              </w:rPr>
              <w:t>Bild: Festool_Service_Repair_0</w:t>
            </w:r>
            <w:r>
              <w:rPr>
                <w:b/>
                <w:bCs/>
                <w:sz w:val="20"/>
                <w:szCs w:val="20"/>
                <w:lang w:val="en-US"/>
              </w:rPr>
              <w:t>9a</w:t>
            </w:r>
            <w:r w:rsidRPr="00DE2C6A">
              <w:rPr>
                <w:b/>
                <w:bCs/>
                <w:sz w:val="20"/>
                <w:szCs w:val="20"/>
                <w:lang w:val="en-US"/>
              </w:rPr>
              <w:t>.jpg</w:t>
            </w:r>
          </w:p>
          <w:p w14:paraId="5E0C62A1" w14:textId="77777777" w:rsidR="00DE2C6A" w:rsidRPr="00DE2C6A" w:rsidRDefault="00DE2C6A" w:rsidP="00DE2C6A">
            <w:pPr>
              <w:pStyle w:val="Default"/>
              <w:rPr>
                <w:b/>
                <w:bCs/>
                <w:sz w:val="20"/>
                <w:szCs w:val="20"/>
                <w:lang w:val="en-US"/>
              </w:rPr>
            </w:pPr>
            <w:r w:rsidRPr="00DE2C6A">
              <w:rPr>
                <w:b/>
                <w:bCs/>
                <w:sz w:val="20"/>
                <w:szCs w:val="20"/>
                <w:lang w:val="en-US"/>
              </w:rPr>
              <w:t>Bild: Festool_Service_Repair_0</w:t>
            </w:r>
            <w:r>
              <w:rPr>
                <w:b/>
                <w:bCs/>
                <w:sz w:val="20"/>
                <w:szCs w:val="20"/>
                <w:lang w:val="en-US"/>
              </w:rPr>
              <w:t>9b</w:t>
            </w:r>
            <w:r w:rsidRPr="00DE2C6A">
              <w:rPr>
                <w:b/>
                <w:bCs/>
                <w:sz w:val="20"/>
                <w:szCs w:val="20"/>
                <w:lang w:val="en-US"/>
              </w:rPr>
              <w:t>.jpg</w:t>
            </w:r>
          </w:p>
          <w:p w14:paraId="1C30A5F0" w14:textId="77777777" w:rsidR="00DE2C6A" w:rsidRDefault="00DE2C6A" w:rsidP="00DE2C6A">
            <w:pPr>
              <w:pStyle w:val="Default"/>
              <w:rPr>
                <w:b/>
                <w:bCs/>
                <w:sz w:val="20"/>
                <w:szCs w:val="20"/>
                <w:lang w:val="en-US"/>
              </w:rPr>
            </w:pPr>
          </w:p>
          <w:p w14:paraId="115AADCD" w14:textId="77777777" w:rsidR="00937FA5" w:rsidRPr="00937FA5" w:rsidRDefault="00937FA5" w:rsidP="00DE2C6A">
            <w:pPr>
              <w:pStyle w:val="Default"/>
              <w:rPr>
                <w:sz w:val="20"/>
                <w:szCs w:val="20"/>
                <w:lang w:val="en-US"/>
              </w:rPr>
            </w:pPr>
            <w:r w:rsidRPr="00937FA5">
              <w:rPr>
                <w:sz w:val="20"/>
                <w:szCs w:val="20"/>
                <w:lang w:val="en-US"/>
              </w:rPr>
              <w:t>Abholung</w:t>
            </w:r>
          </w:p>
          <w:p w14:paraId="5ECA3B22" w14:textId="77777777" w:rsidR="00366272" w:rsidRDefault="00366272" w:rsidP="00366272">
            <w:pPr>
              <w:pStyle w:val="Default"/>
              <w:rPr>
                <w:b/>
                <w:bCs/>
                <w:sz w:val="20"/>
                <w:szCs w:val="20"/>
                <w:lang w:val="en-US"/>
              </w:rPr>
            </w:pPr>
            <w:r w:rsidRPr="00DE2C6A">
              <w:rPr>
                <w:b/>
                <w:bCs/>
                <w:sz w:val="20"/>
                <w:szCs w:val="20"/>
                <w:lang w:val="en-US"/>
              </w:rPr>
              <w:t>Bild: Festool_Service_Repair_</w:t>
            </w:r>
            <w:r>
              <w:rPr>
                <w:b/>
                <w:bCs/>
                <w:sz w:val="20"/>
                <w:szCs w:val="20"/>
                <w:lang w:val="en-US"/>
              </w:rPr>
              <w:t>10a</w:t>
            </w:r>
            <w:r w:rsidRPr="00DE2C6A">
              <w:rPr>
                <w:b/>
                <w:bCs/>
                <w:sz w:val="20"/>
                <w:szCs w:val="20"/>
                <w:lang w:val="en-US"/>
              </w:rPr>
              <w:t>.jpg</w:t>
            </w:r>
          </w:p>
          <w:p w14:paraId="0F4B60E5" w14:textId="77777777" w:rsidR="00366272" w:rsidRPr="00DE2C6A" w:rsidRDefault="00366272" w:rsidP="00366272">
            <w:pPr>
              <w:pStyle w:val="Default"/>
              <w:rPr>
                <w:b/>
                <w:bCs/>
                <w:sz w:val="20"/>
                <w:szCs w:val="20"/>
                <w:lang w:val="en-US"/>
              </w:rPr>
            </w:pPr>
            <w:r w:rsidRPr="00DE2C6A">
              <w:rPr>
                <w:b/>
                <w:bCs/>
                <w:sz w:val="20"/>
                <w:szCs w:val="20"/>
                <w:lang w:val="en-US"/>
              </w:rPr>
              <w:t>Bild: Festool_Service_Repair_</w:t>
            </w:r>
            <w:r>
              <w:rPr>
                <w:b/>
                <w:bCs/>
                <w:sz w:val="20"/>
                <w:szCs w:val="20"/>
                <w:lang w:val="en-US"/>
              </w:rPr>
              <w:t>10b</w:t>
            </w:r>
            <w:r w:rsidRPr="00DE2C6A">
              <w:rPr>
                <w:b/>
                <w:bCs/>
                <w:sz w:val="20"/>
                <w:szCs w:val="20"/>
                <w:lang w:val="en-US"/>
              </w:rPr>
              <w:t>.jpg</w:t>
            </w:r>
          </w:p>
          <w:p w14:paraId="59D0E6FD" w14:textId="77777777" w:rsidR="00DE2C6A" w:rsidRDefault="00DE2C6A" w:rsidP="009A5B74">
            <w:pPr>
              <w:spacing w:line="240" w:lineRule="auto"/>
              <w:rPr>
                <w:szCs w:val="20"/>
              </w:rPr>
            </w:pPr>
          </w:p>
          <w:p w14:paraId="3E3A61C9" w14:textId="77777777" w:rsidR="00937FA5" w:rsidRDefault="00937FA5" w:rsidP="009A5B74">
            <w:pPr>
              <w:spacing w:line="240" w:lineRule="auto"/>
              <w:rPr>
                <w:szCs w:val="20"/>
              </w:rPr>
            </w:pPr>
            <w:r>
              <w:rPr>
                <w:szCs w:val="20"/>
              </w:rPr>
              <w:t>Rundum-Reparatur</w:t>
            </w:r>
          </w:p>
          <w:p w14:paraId="60C628BF" w14:textId="77777777" w:rsidR="00366272" w:rsidRDefault="00366272" w:rsidP="00366272">
            <w:pPr>
              <w:pStyle w:val="Default"/>
              <w:rPr>
                <w:b/>
                <w:bCs/>
                <w:sz w:val="20"/>
                <w:szCs w:val="20"/>
                <w:lang w:val="en-US"/>
              </w:rPr>
            </w:pPr>
            <w:r w:rsidRPr="00DE2C6A">
              <w:rPr>
                <w:b/>
                <w:bCs/>
                <w:sz w:val="20"/>
                <w:szCs w:val="20"/>
                <w:lang w:val="en-US"/>
              </w:rPr>
              <w:t>Bild: Festool_Service_Repair_</w:t>
            </w:r>
            <w:r>
              <w:rPr>
                <w:b/>
                <w:bCs/>
                <w:sz w:val="20"/>
                <w:szCs w:val="20"/>
                <w:lang w:val="en-US"/>
              </w:rPr>
              <w:t>11a</w:t>
            </w:r>
            <w:r w:rsidRPr="00DE2C6A">
              <w:rPr>
                <w:b/>
                <w:bCs/>
                <w:sz w:val="20"/>
                <w:szCs w:val="20"/>
                <w:lang w:val="en-US"/>
              </w:rPr>
              <w:t>.jpg</w:t>
            </w:r>
          </w:p>
          <w:p w14:paraId="2D16013A" w14:textId="77777777" w:rsidR="00366272" w:rsidRPr="00DE2C6A" w:rsidRDefault="00366272" w:rsidP="00366272">
            <w:pPr>
              <w:pStyle w:val="Default"/>
              <w:rPr>
                <w:b/>
                <w:bCs/>
                <w:sz w:val="20"/>
                <w:szCs w:val="20"/>
                <w:lang w:val="en-US"/>
              </w:rPr>
            </w:pPr>
            <w:r w:rsidRPr="00DE2C6A">
              <w:rPr>
                <w:b/>
                <w:bCs/>
                <w:sz w:val="20"/>
                <w:szCs w:val="20"/>
                <w:lang w:val="en-US"/>
              </w:rPr>
              <w:t>Bild: Festool_Service_Repair_</w:t>
            </w:r>
            <w:r>
              <w:rPr>
                <w:b/>
                <w:bCs/>
                <w:sz w:val="20"/>
                <w:szCs w:val="20"/>
                <w:lang w:val="en-US"/>
              </w:rPr>
              <w:t>11b</w:t>
            </w:r>
            <w:r w:rsidRPr="00DE2C6A">
              <w:rPr>
                <w:b/>
                <w:bCs/>
                <w:sz w:val="20"/>
                <w:szCs w:val="20"/>
                <w:lang w:val="en-US"/>
              </w:rPr>
              <w:t>.jpg</w:t>
            </w:r>
          </w:p>
          <w:p w14:paraId="4039DFBE" w14:textId="77777777" w:rsidR="00366272" w:rsidRDefault="00366272" w:rsidP="009A5B74">
            <w:pPr>
              <w:spacing w:line="240" w:lineRule="auto"/>
              <w:rPr>
                <w:szCs w:val="20"/>
              </w:rPr>
            </w:pPr>
          </w:p>
          <w:p w14:paraId="0749556B" w14:textId="77777777" w:rsidR="00937FA5" w:rsidRDefault="00937FA5" w:rsidP="009A5B74">
            <w:pPr>
              <w:spacing w:line="240" w:lineRule="auto"/>
              <w:rPr>
                <w:szCs w:val="20"/>
              </w:rPr>
            </w:pPr>
            <w:r>
              <w:rPr>
                <w:szCs w:val="20"/>
              </w:rPr>
              <w:t>Auslieferung</w:t>
            </w:r>
          </w:p>
          <w:p w14:paraId="235E91BC" w14:textId="77777777" w:rsidR="00366272" w:rsidRDefault="00366272" w:rsidP="00366272">
            <w:pPr>
              <w:pStyle w:val="Default"/>
              <w:rPr>
                <w:b/>
                <w:bCs/>
                <w:sz w:val="20"/>
                <w:szCs w:val="20"/>
                <w:lang w:val="en-US"/>
              </w:rPr>
            </w:pPr>
            <w:r w:rsidRPr="00DE2C6A">
              <w:rPr>
                <w:b/>
                <w:bCs/>
                <w:sz w:val="20"/>
                <w:szCs w:val="20"/>
                <w:lang w:val="en-US"/>
              </w:rPr>
              <w:t>Bild: Festool_Service_Repair_</w:t>
            </w:r>
            <w:r>
              <w:rPr>
                <w:b/>
                <w:bCs/>
                <w:sz w:val="20"/>
                <w:szCs w:val="20"/>
                <w:lang w:val="en-US"/>
              </w:rPr>
              <w:t>12a</w:t>
            </w:r>
            <w:r w:rsidRPr="00DE2C6A">
              <w:rPr>
                <w:b/>
                <w:bCs/>
                <w:sz w:val="20"/>
                <w:szCs w:val="20"/>
                <w:lang w:val="en-US"/>
              </w:rPr>
              <w:t>.jpg</w:t>
            </w:r>
          </w:p>
          <w:p w14:paraId="7E09A50C" w14:textId="77777777" w:rsidR="00366272" w:rsidRPr="00937FA5" w:rsidRDefault="00366272" w:rsidP="00366272">
            <w:pPr>
              <w:pStyle w:val="Default"/>
              <w:rPr>
                <w:szCs w:val="20"/>
                <w:lang w:val="en-US"/>
              </w:rPr>
            </w:pPr>
            <w:r w:rsidRPr="00DE2C6A">
              <w:rPr>
                <w:b/>
                <w:bCs/>
                <w:sz w:val="20"/>
                <w:szCs w:val="20"/>
                <w:lang w:val="en-US"/>
              </w:rPr>
              <w:t>Bild: Festool_Service_Repair_</w:t>
            </w:r>
            <w:r>
              <w:rPr>
                <w:b/>
                <w:bCs/>
                <w:sz w:val="20"/>
                <w:szCs w:val="20"/>
                <w:lang w:val="en-US"/>
              </w:rPr>
              <w:t>12b</w:t>
            </w:r>
            <w:r w:rsidRPr="00DE2C6A">
              <w:rPr>
                <w:b/>
                <w:bCs/>
                <w:sz w:val="20"/>
                <w:szCs w:val="20"/>
                <w:lang w:val="en-US"/>
              </w:rPr>
              <w:t>.jpg</w:t>
            </w:r>
          </w:p>
        </w:tc>
      </w:tr>
    </w:tbl>
    <w:p w14:paraId="4F1A470F" w14:textId="77777777" w:rsidR="004660E1" w:rsidRDefault="000F429C" w:rsidP="00924CAE">
      <w:pPr>
        <w:spacing w:line="240" w:lineRule="auto"/>
        <w:jc w:val="both"/>
        <w:rPr>
          <w:lang w:val="de-DE"/>
        </w:rPr>
      </w:pPr>
      <w:r w:rsidRPr="00E35DF6">
        <w:rPr>
          <w:sz w:val="16"/>
          <w:szCs w:val="16"/>
          <w:lang w:val="de-DE"/>
        </w:rPr>
        <w:t xml:space="preserve">Bildnachweis: Festool </w:t>
      </w:r>
      <w:r w:rsidR="005B7AB5" w:rsidRPr="00E35DF6">
        <w:rPr>
          <w:sz w:val="16"/>
          <w:szCs w:val="16"/>
          <w:lang w:val="de-DE"/>
        </w:rPr>
        <w:t>GmbH</w:t>
      </w:r>
      <w:r w:rsidR="0060610B" w:rsidRPr="00E35DF6">
        <w:rPr>
          <w:sz w:val="16"/>
          <w:szCs w:val="16"/>
          <w:lang w:val="de-DE"/>
        </w:rPr>
        <w:t xml:space="preserve"> </w:t>
      </w:r>
    </w:p>
    <w:sectPr w:rsidR="004660E1" w:rsidSect="003133F4">
      <w:headerReference w:type="default" r:id="rId3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7E2F12" w14:textId="77777777" w:rsidR="00922564" w:rsidRDefault="00922564" w:rsidP="000027DD">
      <w:r>
        <w:separator/>
      </w:r>
    </w:p>
  </w:endnote>
  <w:endnote w:type="continuationSeparator" w:id="0">
    <w:p w14:paraId="049CE5EF" w14:textId="77777777" w:rsidR="00922564" w:rsidRDefault="00922564"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2000503030000020004"/>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8489AF" w14:textId="51653851" w:rsidR="002F2B73" w:rsidRDefault="009B739F">
    <w:pPr>
      <w:pStyle w:val="Fuzeile"/>
    </w:pPr>
    <w:r>
      <w:rPr>
        <w:noProof/>
        <w:lang w:val="de-DE" w:eastAsia="de-DE" w:bidi="ar-SA"/>
      </w:rPr>
      <mc:AlternateContent>
        <mc:Choice Requires="wps">
          <w:drawing>
            <wp:anchor distT="0" distB="0" distL="114300" distR="114300" simplePos="0" relativeHeight="251668992" behindDoc="0" locked="0" layoutInCell="1" allowOverlap="1" wp14:anchorId="2D14B695" wp14:editId="021742AA">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9C1AE" w14:textId="77777777" w:rsidR="002F2B73" w:rsidRPr="001F44E5" w:rsidRDefault="00214278" w:rsidP="00C52363">
                          <w:pPr>
                            <w:pStyle w:val="Festool6pt"/>
                            <w:rPr>
                              <w:noProof/>
                              <w:lang w:val="en-US"/>
                            </w:rPr>
                          </w:pPr>
                          <w:r w:rsidRPr="00214278">
                            <w:rPr>
                              <w:lang w:val="en-US"/>
                            </w:rPr>
                            <w:t>Themenspezial SERVICE | Festool_SERVICE_0221_DE.doc | Februar 2021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D14B695"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" filled="f" stroked="f">
              <v:textbox style="mso-fit-shape-to-text:t">
                <w:txbxContent>
                  <w:p w14:paraId="7489C1AE" w14:textId="77777777" w:rsidR="002F2B73" w:rsidRPr="001F44E5" w:rsidRDefault="00214278" w:rsidP="00C52363">
                    <w:pPr>
                      <w:pStyle w:val="Festool6pt"/>
                      <w:rPr>
                        <w:noProof/>
                        <w:lang w:val="en-US"/>
                      </w:rPr>
                    </w:pPr>
                    <w:r w:rsidRPr="00214278">
                      <w:rPr>
                        <w:lang w:val="en-US"/>
                      </w:rPr>
                      <w:t>Themenspezial SERVICE | Festool_SERVICE_0221_DE.doc | Februar 2021</w:t>
                    </w:r>
                  </w:p>
                </w:txbxContent>
              </v:textbox>
            </v:shape>
          </w:pict>
        </mc:Fallback>
      </mc:AlternateContent>
    </w:r>
    <w:r>
      <w:rPr>
        <w:noProof/>
        <w:lang w:val="de-DE" w:eastAsia="de-DE" w:bidi="ar-SA"/>
      </w:rPr>
      <mc:AlternateContent>
        <mc:Choice Requires="wps">
          <w:drawing>
            <wp:anchor distT="0" distB="0" distL="114300" distR="114300" simplePos="0" relativeHeight="251660800" behindDoc="0" locked="0" layoutInCell="1" allowOverlap="1" wp14:anchorId="0EAD411B" wp14:editId="18154704">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28FCCC" id="Rectangle 67" o:spid="_x0000_s1026" style="position:absolute;margin-left:-27.95pt;margin-top:9.45pt;width:538.6pt;height:34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" fillcolor="#d8d8d8" stroked="f">
              <w10:wrap anchorx="margin"/>
            </v:rect>
          </w:pict>
        </mc:Fallback>
      </mc:AlternateContent>
    </w:r>
  </w:p>
  <w:p w14:paraId="3AA2BF03" w14:textId="2B00947A" w:rsidR="002F2B73" w:rsidRDefault="009B739F">
    <w:pPr>
      <w:pStyle w:val="Fuzeile"/>
    </w:pPr>
    <w:r w:rsidRPr="00F80DB6">
      <w:rPr>
        <w:noProof/>
      </w:rPr>
      <mc:AlternateContent>
        <mc:Choice Requires="wps">
          <w:drawing>
            <wp:anchor distT="0" distB="0" distL="114300" distR="114300" simplePos="0" relativeHeight="251661824" behindDoc="0" locked="0" layoutInCell="1" allowOverlap="1" wp14:anchorId="27A76D85" wp14:editId="7D7DE08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CDCC0"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7A76D85" id="Text Box 68" o:spid="_x0000_s1028" type="#_x0000_t202" style="position:absolute;margin-left:405.1pt;margin-top:.3pt;width:63.05pt;height:15.6pt;z-index:2516618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" filled="f" stroked="f">
              <v:textbox style="mso-fit-shape-to-text:t">
                <w:txbxContent>
                  <w:p w14:paraId="786CDCC0"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1F44E5">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9C7125" w14:textId="22E9F9A6" w:rsidR="002F2B73" w:rsidRDefault="009B739F" w:rsidP="008A32B0">
    <w:pPr>
      <w:pStyle w:val="Fuzeile"/>
      <w:ind w:left="426"/>
    </w:pPr>
    <w:r>
      <w:rPr>
        <w:noProof/>
        <w:lang w:val="de-DE" w:eastAsia="de-DE" w:bidi="ar-SA"/>
      </w:rPr>
      <mc:AlternateContent>
        <mc:Choice Requires="wps">
          <w:drawing>
            <wp:anchor distT="0" distB="0" distL="114300" distR="114300" simplePos="0" relativeHeight="251650560" behindDoc="0" locked="0" layoutInCell="1" allowOverlap="1" wp14:anchorId="2F5B6731" wp14:editId="32B69E77">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9FD04E" id="Rectangle 57" o:spid="_x0000_s1026" style="position:absolute;margin-left:0;margin-top:9.45pt;width:538.6pt;height:34pt;z-index:2516505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" fillcolor="#d8d8d8" stroked="f">
              <w10:wrap anchorx="margin"/>
            </v:rect>
          </w:pict>
        </mc:Fallback>
      </mc:AlternateContent>
    </w:r>
  </w:p>
  <w:p w14:paraId="5FAD8DDA" w14:textId="1C7E9C51" w:rsidR="002F2B73" w:rsidRDefault="009B739F" w:rsidP="008A32B0">
    <w:pPr>
      <w:pStyle w:val="Fuzeile"/>
      <w:ind w:left="426"/>
    </w:pPr>
    <w:r>
      <w:rPr>
        <w:noProof/>
        <w:lang w:val="de-DE" w:eastAsia="de-DE" w:bidi="ar-SA"/>
      </w:rPr>
      <mc:AlternateContent>
        <mc:Choice Requires="wps">
          <w:drawing>
            <wp:anchor distT="0" distB="0" distL="114300" distR="114300" simplePos="0" relativeHeight="251659776" behindDoc="0" locked="0" layoutInCell="1" allowOverlap="1" wp14:anchorId="609293DF" wp14:editId="3E0337C0">
              <wp:simplePos x="0" y="0"/>
              <wp:positionH relativeFrom="column">
                <wp:posOffset>384810</wp:posOffset>
              </wp:positionH>
              <wp:positionV relativeFrom="paragraph">
                <wp:posOffset>5080</wp:posOffset>
              </wp:positionV>
              <wp:extent cx="4856480" cy="336550"/>
              <wp:effectExtent l="2540" t="1270" r="0" b="0"/>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336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9B9A1" w14:textId="77777777" w:rsidR="002F2B73" w:rsidRPr="001F44E5" w:rsidRDefault="00CE102C" w:rsidP="00E75AFA">
                          <w:pPr>
                            <w:pStyle w:val="Festool6pt"/>
                            <w:rPr>
                              <w:noProof/>
                              <w:lang w:val="en-US"/>
                            </w:rPr>
                          </w:pPr>
                          <w:r w:rsidRPr="001F44E5">
                            <w:rPr>
                              <w:lang w:val="en-US"/>
                            </w:rPr>
                            <w:t xml:space="preserve">Themenspezial </w:t>
                          </w:r>
                          <w:r w:rsidR="00747F83" w:rsidRPr="001F44E5">
                            <w:rPr>
                              <w:lang w:val="en-US"/>
                            </w:rPr>
                            <w:t>SERVICE</w:t>
                          </w:r>
                          <w:r w:rsidRPr="001F44E5">
                            <w:rPr>
                              <w:lang w:val="en-US"/>
                            </w:rPr>
                            <w:t xml:space="preserve"> </w:t>
                          </w:r>
                          <w:r w:rsidR="002F2B73" w:rsidRPr="001F44E5">
                            <w:rPr>
                              <w:lang w:val="en-US"/>
                            </w:rPr>
                            <w:t>| Festool_</w:t>
                          </w:r>
                          <w:r w:rsidR="00747F83" w:rsidRPr="001F44E5">
                            <w:rPr>
                              <w:lang w:val="en-US"/>
                            </w:rPr>
                            <w:t>SERVICE</w:t>
                          </w:r>
                          <w:r w:rsidR="00500B6F" w:rsidRPr="001F44E5">
                            <w:rPr>
                              <w:lang w:val="en-US"/>
                            </w:rPr>
                            <w:t>_</w:t>
                          </w:r>
                          <w:r w:rsidR="00214278" w:rsidRPr="001F44E5">
                            <w:rPr>
                              <w:lang w:val="en-US"/>
                            </w:rPr>
                            <w:t>0221</w:t>
                          </w:r>
                          <w:r w:rsidR="002F2B73" w:rsidRPr="001F44E5">
                            <w:rPr>
                              <w:lang w:val="en-US"/>
                            </w:rPr>
                            <w:t>_DE</w:t>
                          </w:r>
                          <w:r w:rsidR="00733993" w:rsidRPr="001F44E5">
                            <w:rPr>
                              <w:lang w:val="en-US"/>
                            </w:rPr>
                            <w:t>.doc</w:t>
                          </w:r>
                          <w:r w:rsidR="002F2B73" w:rsidRPr="001F44E5">
                            <w:rPr>
                              <w:lang w:val="en-US"/>
                            </w:rPr>
                            <w:t xml:space="preserve"> | </w:t>
                          </w:r>
                          <w:r w:rsidR="00214278" w:rsidRPr="001F44E5">
                            <w:rPr>
                              <w:lang w:val="en-US"/>
                            </w:rPr>
                            <w:t xml:space="preserve">Februar </w:t>
                          </w:r>
                          <w:r w:rsidR="002F2B73" w:rsidRPr="001F44E5">
                            <w:rPr>
                              <w:lang w:val="en-US"/>
                            </w:rPr>
                            <w:t>20</w:t>
                          </w:r>
                          <w:r w:rsidR="0048766D" w:rsidRPr="001F44E5">
                            <w:rPr>
                              <w:lang w:val="en-US"/>
                            </w:rPr>
                            <w:t>2</w:t>
                          </w:r>
                          <w:r w:rsidR="00214278" w:rsidRPr="001F44E5">
                            <w:rPr>
                              <w:lang w:val="en-US"/>
                            </w:rPr>
                            <w:t>1</w:t>
                          </w:r>
                        </w:p>
                        <w:p w14:paraId="198339F8" w14:textId="77777777" w:rsidR="002F2B73" w:rsidRPr="0048766D" w:rsidRDefault="002F2B73" w:rsidP="00E75AFA">
                          <w:pPr>
                            <w:rPr>
                              <w:sz w:val="12"/>
                              <w:szCs w:val="12"/>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609293DF" id="_x0000_t202" coordsize="21600,21600" o:spt="202" path="m,l,21600r21600,l21600,xe">
              <v:stroke joinstyle="miter"/>
              <v:path gradientshapeok="t" o:connecttype="rect"/>
            </v:shapetype>
            <v:shape id="Text Box 66" o:spid="_x0000_s1033" type="#_x0000_t202" style="position:absolute;left:0;text-align:left;margin-left:30.3pt;margin-top:.4pt;width:382.4pt;height:26.5pt;z-index:25165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" filled="f" stroked="f">
              <v:textbox style="mso-fit-shape-to-text:t">
                <w:txbxContent>
                  <w:p w14:paraId="58E9B9A1" w14:textId="77777777" w:rsidR="002F2B73" w:rsidRPr="001F44E5" w:rsidRDefault="00CE102C" w:rsidP="00E75AFA">
                    <w:pPr>
                      <w:pStyle w:val="Festool6pt"/>
                      <w:rPr>
                        <w:noProof/>
                        <w:lang w:val="en-US"/>
                      </w:rPr>
                    </w:pPr>
                    <w:r w:rsidRPr="001F44E5">
                      <w:rPr>
                        <w:lang w:val="en-US"/>
                      </w:rPr>
                      <w:t xml:space="preserve">Themenspezial </w:t>
                    </w:r>
                    <w:r w:rsidR="00747F83" w:rsidRPr="001F44E5">
                      <w:rPr>
                        <w:lang w:val="en-US"/>
                      </w:rPr>
                      <w:t>SERVICE</w:t>
                    </w:r>
                    <w:r w:rsidRPr="001F44E5">
                      <w:rPr>
                        <w:lang w:val="en-US"/>
                      </w:rPr>
                      <w:t xml:space="preserve"> </w:t>
                    </w:r>
                    <w:r w:rsidR="002F2B73" w:rsidRPr="001F44E5">
                      <w:rPr>
                        <w:lang w:val="en-US"/>
                      </w:rPr>
                      <w:t>| Festool_</w:t>
                    </w:r>
                    <w:r w:rsidR="00747F83" w:rsidRPr="001F44E5">
                      <w:rPr>
                        <w:lang w:val="en-US"/>
                      </w:rPr>
                      <w:t>SERVICE</w:t>
                    </w:r>
                    <w:r w:rsidR="00500B6F" w:rsidRPr="001F44E5">
                      <w:rPr>
                        <w:lang w:val="en-US"/>
                      </w:rPr>
                      <w:t>_</w:t>
                    </w:r>
                    <w:r w:rsidR="00214278" w:rsidRPr="001F44E5">
                      <w:rPr>
                        <w:lang w:val="en-US"/>
                      </w:rPr>
                      <w:t>0221</w:t>
                    </w:r>
                    <w:r w:rsidR="002F2B73" w:rsidRPr="001F44E5">
                      <w:rPr>
                        <w:lang w:val="en-US"/>
                      </w:rPr>
                      <w:t>_DE</w:t>
                    </w:r>
                    <w:r w:rsidR="00733993" w:rsidRPr="001F44E5">
                      <w:rPr>
                        <w:lang w:val="en-US"/>
                      </w:rPr>
                      <w:t>.doc</w:t>
                    </w:r>
                    <w:r w:rsidR="002F2B73" w:rsidRPr="001F44E5">
                      <w:rPr>
                        <w:lang w:val="en-US"/>
                      </w:rPr>
                      <w:t xml:space="preserve"> | </w:t>
                    </w:r>
                    <w:r w:rsidR="00214278" w:rsidRPr="001F44E5">
                      <w:rPr>
                        <w:lang w:val="en-US"/>
                      </w:rPr>
                      <w:t xml:space="preserve">Februar </w:t>
                    </w:r>
                    <w:r w:rsidR="002F2B73" w:rsidRPr="001F44E5">
                      <w:rPr>
                        <w:lang w:val="en-US"/>
                      </w:rPr>
                      <w:t>20</w:t>
                    </w:r>
                    <w:r w:rsidR="0048766D" w:rsidRPr="001F44E5">
                      <w:rPr>
                        <w:lang w:val="en-US"/>
                      </w:rPr>
                      <w:t>2</w:t>
                    </w:r>
                    <w:r w:rsidR="00214278" w:rsidRPr="001F44E5">
                      <w:rPr>
                        <w:lang w:val="en-US"/>
                      </w:rPr>
                      <w:t>1</w:t>
                    </w:r>
                  </w:p>
                  <w:p w14:paraId="198339F8" w14:textId="77777777" w:rsidR="002F2B73" w:rsidRPr="0048766D" w:rsidRDefault="002F2B73" w:rsidP="00E75AFA">
                    <w:pPr>
                      <w:rPr>
                        <w:sz w:val="12"/>
                        <w:szCs w:val="12"/>
                      </w:rPr>
                    </w:pPr>
                  </w:p>
                </w:txbxContent>
              </v:textbox>
            </v:shape>
          </w:pict>
        </mc:Fallback>
      </mc:AlternateContent>
    </w:r>
    <w:r>
      <w:rPr>
        <w:noProof/>
        <w:lang w:val="de-DE" w:eastAsia="de-DE" w:bidi="ar-SA"/>
      </w:rPr>
      <mc:AlternateContent>
        <mc:Choice Requires="wps">
          <w:drawing>
            <wp:anchor distT="0" distB="0" distL="114300" distR="114300" simplePos="0" relativeHeight="251658752" behindDoc="0" locked="0" layoutInCell="1" allowOverlap="1" wp14:anchorId="723FC061" wp14:editId="63B6E7E9">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0764D"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23FC061" id="Text Box 65" o:spid="_x0000_s1034" type="#_x0000_t202" style="position:absolute;left:0;text-align:left;margin-left:441.5pt;margin-top:.4pt;width:79.25pt;height:15.6pt;z-index:251658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" filled="f" stroked="f">
              <v:textbox style="mso-fit-shape-to-text:t">
                <w:txbxContent>
                  <w:p w14:paraId="5680764D"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DD4D31" w14:textId="77777777" w:rsidR="00922564" w:rsidRDefault="00922564" w:rsidP="000027DD">
      <w:r>
        <w:separator/>
      </w:r>
    </w:p>
  </w:footnote>
  <w:footnote w:type="continuationSeparator" w:id="0">
    <w:p w14:paraId="48F22596" w14:textId="77777777" w:rsidR="00922564" w:rsidRDefault="00922564"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8BB3EB" w14:textId="787C44FF" w:rsidR="002F2B73" w:rsidRDefault="009B739F" w:rsidP="008A32B0">
    <w:pPr>
      <w:pStyle w:val="Kopfzeile"/>
    </w:pPr>
    <w:r w:rsidRPr="00F80DB6">
      <w:rPr>
        <w:noProof/>
        <w:color w:val="FFFFFF"/>
        <w:lang w:val="de-DE" w:eastAsia="de-DE" w:bidi="ar-SA"/>
      </w:rPr>
      <mc:AlternateContent>
        <mc:Choice Requires="wps">
          <w:drawing>
            <wp:anchor distT="0" distB="0" distL="114300" distR="114300" simplePos="0" relativeHeight="251664896" behindDoc="0" locked="0" layoutInCell="1" allowOverlap="1" wp14:anchorId="5F6CA699" wp14:editId="73755CF6">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7F352" id="Rectangle 71" o:spid="_x0000_s1026" style="position:absolute;margin-left:399.15pt;margin-top:-39.2pt;width:7.55pt;height:32.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" stroked="f"/>
          </w:pict>
        </mc:Fallback>
      </mc:AlternateContent>
    </w:r>
    <w:r>
      <w:rPr>
        <w:noProof/>
      </w:rPr>
      <w:drawing>
        <wp:anchor distT="0" distB="0" distL="114300" distR="114300" simplePos="0" relativeHeight="251652608" behindDoc="0" locked="0" layoutInCell="1" allowOverlap="1" wp14:anchorId="66402D05" wp14:editId="25C04349">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920" behindDoc="0" locked="0" layoutInCell="1" allowOverlap="1" wp14:anchorId="470C192B" wp14:editId="67F098C2">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DEB286"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"/>
          </w:pict>
        </mc:Fallback>
      </mc:AlternateContent>
    </w:r>
    <w:r>
      <w:rPr>
        <w:noProof/>
        <w:lang w:val="de-DE" w:eastAsia="de-DE" w:bidi="ar-SA"/>
      </w:rPr>
      <mc:AlternateContent>
        <mc:Choice Requires="wps">
          <w:drawing>
            <wp:anchor distT="0" distB="0" distL="114300" distR="114300" simplePos="0" relativeHeight="251651584" behindDoc="0" locked="0" layoutInCell="1" allowOverlap="1" wp14:anchorId="362E663B" wp14:editId="11E34740">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018031" id="Rectangle 58" o:spid="_x0000_s1026" style="position:absolute;margin-left:-1.15pt;margin-top:751.1pt;width:575.45pt;height:45.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4E812B" w14:textId="16C3CB76" w:rsidR="002F2B73" w:rsidRPr="00590342" w:rsidRDefault="009B739F" w:rsidP="0008693E">
    <w:pPr>
      <w:pStyle w:val="Kopfzeile"/>
      <w:rPr>
        <w:color w:val="FFFFFF"/>
        <w:lang w:val="de-DE"/>
      </w:rPr>
    </w:pPr>
    <w:r>
      <w:rPr>
        <w:noProof/>
        <w:color w:val="FFFFFF"/>
        <w:lang w:val="de-DE" w:eastAsia="de-DE" w:bidi="ar-SA"/>
      </w:rPr>
      <mc:AlternateContent>
        <mc:Choice Requires="wps">
          <w:drawing>
            <wp:anchor distT="0" distB="0" distL="114300" distR="114300" simplePos="0" relativeHeight="251655680" behindDoc="0" locked="0" layoutInCell="1" allowOverlap="1" wp14:anchorId="5D215072" wp14:editId="31DA177C">
              <wp:simplePos x="0" y="0"/>
              <wp:positionH relativeFrom="column">
                <wp:posOffset>384175</wp:posOffset>
              </wp:positionH>
              <wp:positionV relativeFrom="paragraph">
                <wp:posOffset>1320165</wp:posOffset>
              </wp:positionV>
              <wp:extent cx="5017135" cy="1100455"/>
              <wp:effectExtent l="0" t="0" r="4445" b="0"/>
              <wp:wrapNone/>
              <wp:docPr id="14"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79352" w14:textId="77777777" w:rsidR="002F2B73" w:rsidRDefault="002F2B73" w:rsidP="00500B6F">
                          <w:pPr>
                            <w:pStyle w:val="Festool10pt"/>
                            <w:spacing w:line="240" w:lineRule="auto"/>
                            <w:rPr>
                              <w:b/>
                              <w:sz w:val="24"/>
                              <w:szCs w:val="24"/>
                            </w:rPr>
                          </w:pPr>
                          <w:r w:rsidRPr="00AD56F4">
                            <w:rPr>
                              <w:b/>
                              <w:sz w:val="24"/>
                              <w:szCs w:val="24"/>
                            </w:rPr>
                            <w:t>Pressemitteilung</w:t>
                          </w:r>
                          <w:r>
                            <w:rPr>
                              <w:b/>
                              <w:sz w:val="24"/>
                              <w:szCs w:val="24"/>
                            </w:rPr>
                            <w:t xml:space="preserve"> für die Fachpresse</w:t>
                          </w:r>
                        </w:p>
                        <w:p w14:paraId="554B96D7" w14:textId="77777777" w:rsidR="005C727D" w:rsidRPr="00500B6F" w:rsidRDefault="00CE102C" w:rsidP="00500B6F">
                          <w:pPr>
                            <w:spacing w:line="240" w:lineRule="auto"/>
                            <w:rPr>
                              <w:b/>
                              <w:color w:val="FF0000"/>
                              <w:sz w:val="36"/>
                              <w:szCs w:val="36"/>
                              <w:lang w:val="de-DE"/>
                            </w:rPr>
                          </w:pPr>
                          <w:r w:rsidRPr="00CE102C">
                            <w:rPr>
                              <w:b/>
                              <w:color w:val="A6A6A6"/>
                              <w:sz w:val="24"/>
                              <w:szCs w:val="24"/>
                              <w:lang w:val="de-DE"/>
                            </w:rPr>
                            <w:t xml:space="preserve">Themenspezial: </w:t>
                          </w:r>
                          <w:r w:rsidR="00747F83">
                            <w:rPr>
                              <w:b/>
                              <w:color w:val="A6A6A6"/>
                              <w:sz w:val="24"/>
                              <w:szCs w:val="24"/>
                              <w:lang w:val="de-DE"/>
                            </w:rPr>
                            <w:t xml:space="preserve">SERVICE </w:t>
                          </w:r>
                        </w:p>
                        <w:p w14:paraId="4FE69F14"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D215072" id="_x0000_t202" coordsize="21600,21600" o:spt="202" path="m,l,21600r21600,l21600,xe">
              <v:stroke joinstyle="miter"/>
              <v:path gradientshapeok="t" o:connecttype="rect"/>
            </v:shapetype>
            <v:shape id="Text Box 62" o:spid="_x0000_s1029" type="#_x0000_t202" style="position:absolute;margin-left:30.25pt;margin-top:103.95pt;width:395.05pt;height:86.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" stroked="f">
              <v:textbox>
                <w:txbxContent>
                  <w:p w14:paraId="3C279352" w14:textId="77777777" w:rsidR="002F2B73" w:rsidRDefault="002F2B73" w:rsidP="00500B6F">
                    <w:pPr>
                      <w:pStyle w:val="Festool10pt"/>
                      <w:spacing w:line="240" w:lineRule="auto"/>
                      <w:rPr>
                        <w:b/>
                        <w:sz w:val="24"/>
                        <w:szCs w:val="24"/>
                      </w:rPr>
                    </w:pPr>
                    <w:r w:rsidRPr="00AD56F4">
                      <w:rPr>
                        <w:b/>
                        <w:sz w:val="24"/>
                        <w:szCs w:val="24"/>
                      </w:rPr>
                      <w:t>Pressemitteilung</w:t>
                    </w:r>
                    <w:r>
                      <w:rPr>
                        <w:b/>
                        <w:sz w:val="24"/>
                        <w:szCs w:val="24"/>
                      </w:rPr>
                      <w:t xml:space="preserve"> für die Fachpresse</w:t>
                    </w:r>
                  </w:p>
                  <w:p w14:paraId="554B96D7" w14:textId="77777777" w:rsidR="005C727D" w:rsidRPr="00500B6F" w:rsidRDefault="00CE102C" w:rsidP="00500B6F">
                    <w:pPr>
                      <w:spacing w:line="240" w:lineRule="auto"/>
                      <w:rPr>
                        <w:b/>
                        <w:color w:val="FF0000"/>
                        <w:sz w:val="36"/>
                        <w:szCs w:val="36"/>
                        <w:lang w:val="de-DE"/>
                      </w:rPr>
                    </w:pPr>
                    <w:r w:rsidRPr="00CE102C">
                      <w:rPr>
                        <w:b/>
                        <w:color w:val="A6A6A6"/>
                        <w:sz w:val="24"/>
                        <w:szCs w:val="24"/>
                        <w:lang w:val="de-DE"/>
                      </w:rPr>
                      <w:t xml:space="preserve">Themenspezial: </w:t>
                    </w:r>
                    <w:r w:rsidR="00747F83">
                      <w:rPr>
                        <w:b/>
                        <w:color w:val="A6A6A6"/>
                        <w:sz w:val="24"/>
                        <w:szCs w:val="24"/>
                        <w:lang w:val="de-DE"/>
                      </w:rPr>
                      <w:t xml:space="preserve">SERVICE </w:t>
                    </w:r>
                  </w:p>
                  <w:p w14:paraId="4FE69F14" w14:textId="77777777" w:rsidR="002F2B73" w:rsidRPr="004D1141" w:rsidRDefault="002F2B73" w:rsidP="009752BB">
                    <w:pPr>
                      <w:rPr>
                        <w:lang w:val="de-DE"/>
                      </w:rPr>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53632" behindDoc="0" locked="0" layoutInCell="1" allowOverlap="1" wp14:anchorId="62180A0A" wp14:editId="0BE22BF1">
              <wp:simplePos x="0" y="0"/>
              <wp:positionH relativeFrom="column">
                <wp:posOffset>378460</wp:posOffset>
              </wp:positionH>
              <wp:positionV relativeFrom="paragraph">
                <wp:posOffset>320040</wp:posOffset>
              </wp:positionV>
              <wp:extent cx="3750310" cy="251460"/>
              <wp:effectExtent l="1905" t="0" r="635" b="0"/>
              <wp:wrapNone/>
              <wp:docPr id="13"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0310"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EC9CB" w14:textId="77777777" w:rsidR="002F2B73" w:rsidRPr="003C3C3F" w:rsidRDefault="002F2B73" w:rsidP="003A4403">
                          <w:pPr>
                            <w:pStyle w:val="Festool9pt"/>
                          </w:pPr>
                          <w:r w:rsidRPr="003C3C3F">
                            <w:t xml:space="preserve">Festool, Wendlingen </w:t>
                          </w:r>
                          <w:r>
                            <w:t xml:space="preserve">(Deutschland) </w:t>
                          </w:r>
                          <w:r w:rsidRPr="003C3C3F">
                            <w:t>–</w:t>
                          </w:r>
                          <w:r w:rsidR="00733993">
                            <w:t xml:space="preserve"> </w:t>
                          </w:r>
                          <w:r w:rsidR="00214278">
                            <w:t xml:space="preserve">Februar </w:t>
                          </w:r>
                          <w:r w:rsidR="0048766D">
                            <w:t>202</w:t>
                          </w:r>
                          <w:r w:rsidR="00214278">
                            <w:t>1</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2180A0A" id="Text Box 60" o:spid="_x0000_s1030" type="#_x0000_t202" style="position:absolute;margin-left:29.8pt;margin-top:25.2pt;width:295.3pt;height:19.8pt;z-index:251653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" filled="f" stroked="f">
              <v:textbox style="mso-fit-shape-to-text:t">
                <w:txbxContent>
                  <w:p w14:paraId="6D3EC9CB" w14:textId="77777777" w:rsidR="002F2B73" w:rsidRPr="003C3C3F" w:rsidRDefault="002F2B73" w:rsidP="003A4403">
                    <w:pPr>
                      <w:pStyle w:val="Festool9pt"/>
                    </w:pPr>
                    <w:r w:rsidRPr="003C3C3F">
                      <w:t xml:space="preserve">Festool, Wendlingen </w:t>
                    </w:r>
                    <w:r>
                      <w:t xml:space="preserve">(Deutschland) </w:t>
                    </w:r>
                    <w:r w:rsidRPr="003C3C3F">
                      <w:t>–</w:t>
                    </w:r>
                    <w:r w:rsidR="00733993">
                      <w:t xml:space="preserve"> </w:t>
                    </w:r>
                    <w:r w:rsidR="00214278">
                      <w:t xml:space="preserve">Februar </w:t>
                    </w:r>
                    <w:r w:rsidR="0048766D">
                      <w:t>202</w:t>
                    </w:r>
                    <w:r w:rsidR="00214278">
                      <w:t>1</w:t>
                    </w:r>
                  </w:p>
                </w:txbxContent>
              </v:textbox>
            </v:shape>
          </w:pict>
        </mc:Fallback>
      </mc:AlternateContent>
    </w:r>
    <w:r>
      <w:rPr>
        <w:noProof/>
        <w:color w:val="FFFFFF"/>
        <w:lang w:val="de-DE" w:eastAsia="de-DE" w:bidi="ar-SA"/>
      </w:rPr>
      <mc:AlternateContent>
        <mc:Choice Requires="wps">
          <w:drawing>
            <wp:anchor distT="0" distB="0" distL="114300" distR="114300" simplePos="0" relativeHeight="251667968" behindDoc="0" locked="0" layoutInCell="1" allowOverlap="1" wp14:anchorId="4F461FA9" wp14:editId="08C4839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ED6016" id="Rectangle 74" o:spid="_x0000_s1026" style="position:absolute;margin-left:37.5pt;margin-top:165.45pt;width:396.85pt;height:5.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" fillcolor="#d8d8d8" stroked="f"/>
          </w:pict>
        </mc:Fallback>
      </mc:AlternateContent>
    </w:r>
    <w:r>
      <w:rPr>
        <w:noProof/>
        <w:color w:val="FFFFFF"/>
      </w:rPr>
      <w:drawing>
        <wp:anchor distT="0" distB="0" distL="114300" distR="114300" simplePos="0" relativeHeight="251666944" behindDoc="1" locked="0" layoutInCell="1" allowOverlap="1" wp14:anchorId="5039842A" wp14:editId="182C17A4">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62848" behindDoc="0" locked="0" layoutInCell="1" allowOverlap="1" wp14:anchorId="49901D11" wp14:editId="6EF6C8C4">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5250BC" id="Rectangle 69" o:spid="_x0000_s1026" style="position:absolute;margin-left:436.05pt;margin-top:-42.35pt;width:7.55pt;height:32.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" stroked="f"/>
          </w:pict>
        </mc:Fallback>
      </mc:AlternateContent>
    </w:r>
    <w:r>
      <w:rPr>
        <w:noProof/>
        <w:color w:val="FFFFFF"/>
        <w:lang w:val="de-DE" w:eastAsia="de-DE" w:bidi="ar-SA"/>
      </w:rPr>
      <mc:AlternateContent>
        <mc:Choice Requires="wps">
          <w:drawing>
            <wp:anchor distT="0" distB="0" distL="114300" distR="114300" simplePos="0" relativeHeight="251654656" behindDoc="0" locked="0" layoutInCell="1" allowOverlap="1" wp14:anchorId="38B7FEE6" wp14:editId="2D81479A">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1EDB45" id="Rectangle 61" o:spid="_x0000_s1026" style="position:absolute;margin-left:37.5pt;margin-top:93.75pt;width:396.85pt;height:5.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" fillcolor="#d8d8d8" stroked="f"/>
          </w:pict>
        </mc:Fallback>
      </mc:AlternateContent>
    </w:r>
    <w:r>
      <w:rPr>
        <w:noProof/>
        <w:color w:val="FFFFFF"/>
        <w:lang w:val="de-DE" w:eastAsia="de-DE" w:bidi="ar-SA"/>
      </w:rPr>
      <mc:AlternateContent>
        <mc:Choice Requires="wps">
          <w:drawing>
            <wp:anchor distT="0" distB="0" distL="114300" distR="114300" simplePos="0" relativeHeight="251663872" behindDoc="0" locked="0" layoutInCell="1" allowOverlap="1" wp14:anchorId="05BAA2B6" wp14:editId="60F18305">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AB5E5E"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"/>
          </w:pict>
        </mc:Fallback>
      </mc:AlternateContent>
    </w:r>
    <w:r w:rsidRPr="00F80DB6">
      <w:rPr>
        <w:noProof/>
        <w:color w:val="FFFFFF"/>
      </w:rPr>
      <mc:AlternateContent>
        <mc:Choice Requires="wps">
          <w:drawing>
            <wp:anchor distT="0" distB="0" distL="114300" distR="114300" simplePos="0" relativeHeight="251656704" behindDoc="0" locked="0" layoutInCell="1" allowOverlap="1" wp14:anchorId="6400DBD5" wp14:editId="290AC80A">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421F6"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00DBD5" id="Text Box 63" o:spid="_x0000_s1031" type="#_x0000_t202" style="position:absolute;margin-left:59pt;margin-top:-62.25pt;width:12.8pt;height:7.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" filled="f" stroked="f">
              <v:textbox>
                <w:txbxContent>
                  <w:p w14:paraId="01A421F6" w14:textId="77777777" w:rsidR="002F2B73" w:rsidRDefault="002F2B73">
                    <w:pPr>
                      <w:rPr>
                        <w:lang w:val="de-DE"/>
                      </w:rPr>
                    </w:pPr>
                  </w:p>
                </w:txbxContent>
              </v:textbox>
            </v:shape>
          </w:pict>
        </mc:Fallback>
      </mc:AlternateContent>
    </w:r>
    <w:r w:rsidRPr="00F80DB6">
      <w:rPr>
        <w:noProof/>
        <w:color w:val="FFFFFF"/>
      </w:rPr>
      <mc:AlternateContent>
        <mc:Choice Requires="wps">
          <w:drawing>
            <wp:anchor distT="0" distB="0" distL="114300" distR="114300" simplePos="0" relativeHeight="251657728" behindDoc="0" locked="0" layoutInCell="1" allowOverlap="1" wp14:anchorId="0FFE71AB" wp14:editId="3135D77E">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229DC"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E71AB" id="Text Box 64" o:spid="_x0000_s1032" type="#_x0000_t202" style="position:absolute;margin-left:50.05pt;margin-top:-62.25pt;width:8.95pt;height:7.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" filled="f" stroked="f">
              <v:textbox>
                <w:txbxContent>
                  <w:p w14:paraId="69F229DC" w14:textId="77777777" w:rsidR="002F2B73" w:rsidRDefault="002F2B73">
                    <w:pPr>
                      <w:rPr>
                        <w:lang w:val="de-DE"/>
                      </w:rPr>
                    </w:pPr>
                  </w:p>
                </w:txbxContent>
              </v:textbox>
            </v:shape>
          </w:pict>
        </mc:Fallback>
      </mc:AlternateContent>
    </w:r>
    <w:r w:rsidR="00590342" w:rsidRPr="00590342">
      <w:rPr>
        <w:color w:val="FFFFFF"/>
        <w:lang w:val="de-DE"/>
      </w:rPr>
      <w:t>NO</w:t>
    </w:r>
    <w:r w:rsidR="00590342" w:rsidRPr="00590342">
      <w:rPr>
        <w:color w:val="FFFFFF"/>
        <w:lang w:val="de-DE"/>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55870A" w14:textId="563263B3" w:rsidR="002F2B73" w:rsidRDefault="009B739F" w:rsidP="008A32B0">
    <w:pPr>
      <w:pStyle w:val="Kopfzeile"/>
    </w:pPr>
    <w:r>
      <w:rPr>
        <w:noProof/>
        <w:color w:val="FFFFFF"/>
      </w:rPr>
      <w:drawing>
        <wp:anchor distT="0" distB="0" distL="114300" distR="114300" simplePos="0" relativeHeight="251649536" behindDoc="1" locked="0" layoutInCell="1" allowOverlap="1" wp14:anchorId="12C4386F" wp14:editId="1330E79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25D6">
      <w:rPr>
        <w:noProof/>
        <w:color w:val="FFFFFF"/>
        <w:lang w:val="de-DE" w:eastAsia="de-DE" w:bidi="ar-SA"/>
      </w:rPr>
      <mc:AlternateContent>
        <mc:Choice Requires="wps">
          <w:drawing>
            <wp:anchor distT="0" distB="0" distL="114300" distR="114300" simplePos="0" relativeHeight="251647488" behindDoc="0" locked="0" layoutInCell="1" allowOverlap="1" wp14:anchorId="0CB5C315" wp14:editId="5E2E35F0">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4E9148" id="Rectangle 20" o:spid="_x0000_s1026" style="position:absolute;margin-left:399.15pt;margin-top:-39.2pt;width:7.55pt;height:32.6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" stroked="f"/>
          </w:pict>
        </mc:Fallback>
      </mc:AlternateContent>
    </w:r>
    <w:r>
      <w:rPr>
        <w:noProof/>
        <w:lang w:val="de-DE" w:eastAsia="de-DE" w:bidi="ar-SA"/>
      </w:rPr>
      <mc:AlternateContent>
        <mc:Choice Requires="wps">
          <w:drawing>
            <wp:anchor distT="0" distB="0" distL="114300" distR="114300" simplePos="0" relativeHeight="251648512" behindDoc="0" locked="0" layoutInCell="1" allowOverlap="1" wp14:anchorId="3409BE6B" wp14:editId="5CAE4EC9">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AEDB40A"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"/>
          </w:pict>
        </mc:Fallback>
      </mc:AlternateContent>
    </w:r>
    <w:r>
      <w:rPr>
        <w:noProof/>
        <w:lang w:val="de-DE" w:eastAsia="de-DE" w:bidi="ar-SA"/>
      </w:rPr>
      <mc:AlternateContent>
        <mc:Choice Requires="wps">
          <w:drawing>
            <wp:anchor distT="0" distB="0" distL="114300" distR="114300" simplePos="0" relativeHeight="251646464" behindDoc="0" locked="0" layoutInCell="1" allowOverlap="1" wp14:anchorId="74DAD4C7" wp14:editId="117D34A3">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E4D54F" id="Rectangle 19" o:spid="_x0000_s1026" style="position:absolute;margin-left:-1.15pt;margin-top:751.1pt;width:575.45pt;height:45.3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0238A1"/>
    <w:multiLevelType w:val="hybridMultilevel"/>
    <w:tmpl w:val="94AE6A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4322D4"/>
    <w:multiLevelType w:val="hybridMultilevel"/>
    <w:tmpl w:val="3140AB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5D23CA"/>
    <w:multiLevelType w:val="hybridMultilevel"/>
    <w:tmpl w:val="7ADAA050"/>
    <w:lvl w:ilvl="0" w:tplc="C554CB7A">
      <w:numFmt w:val="bullet"/>
      <w:lvlText w:val="•"/>
      <w:lvlJc w:val="left"/>
      <w:pPr>
        <w:ind w:left="1068" w:hanging="708"/>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BB7507"/>
    <w:multiLevelType w:val="hybridMultilevel"/>
    <w:tmpl w:val="C36460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2CD52C24"/>
    <w:multiLevelType w:val="hybridMultilevel"/>
    <w:tmpl w:val="F1364D68"/>
    <w:lvl w:ilvl="0" w:tplc="FC32CFBC">
      <w:start w:val="4"/>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9DF6B31"/>
    <w:multiLevelType w:val="hybridMultilevel"/>
    <w:tmpl w:val="76BA33F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2" w15:restartNumberingAfterBreak="0">
    <w:nsid w:val="701C307C"/>
    <w:multiLevelType w:val="hybridMultilevel"/>
    <w:tmpl w:val="876483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3" w15:restartNumberingAfterBreak="0">
    <w:nsid w:val="7E3C07CD"/>
    <w:multiLevelType w:val="hybridMultilevel"/>
    <w:tmpl w:val="93F23292"/>
    <w:lvl w:ilvl="0" w:tplc="106A26F2">
      <w:start w:val="1"/>
      <w:numFmt w:val="decimal"/>
      <w:lvlText w:val="%1."/>
      <w:lvlJc w:val="left"/>
      <w:pPr>
        <w:ind w:left="1068" w:hanging="708"/>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0"/>
  </w:num>
  <w:num w:numId="2">
    <w:abstractNumId w:val="16"/>
  </w:num>
  <w:num w:numId="3">
    <w:abstractNumId w:val="15"/>
  </w:num>
  <w:num w:numId="4">
    <w:abstractNumId w:val="13"/>
  </w:num>
  <w:num w:numId="5">
    <w:abstractNumId w:val="8"/>
  </w:num>
  <w:num w:numId="6">
    <w:abstractNumId w:val="7"/>
  </w:num>
  <w:num w:numId="7">
    <w:abstractNumId w:val="14"/>
  </w:num>
  <w:num w:numId="8">
    <w:abstractNumId w:val="18"/>
  </w:num>
  <w:num w:numId="9">
    <w:abstractNumId w:val="10"/>
  </w:num>
  <w:num w:numId="10">
    <w:abstractNumId w:val="0"/>
  </w:num>
  <w:num w:numId="11">
    <w:abstractNumId w:val="5"/>
  </w:num>
  <w:num w:numId="12">
    <w:abstractNumId w:val="17"/>
  </w:num>
  <w:num w:numId="13">
    <w:abstractNumId w:val="9"/>
  </w:num>
  <w:num w:numId="14">
    <w:abstractNumId w:val="1"/>
  </w:num>
  <w:num w:numId="15">
    <w:abstractNumId w:val="3"/>
  </w:num>
  <w:num w:numId="16">
    <w:abstractNumId w:val="19"/>
  </w:num>
  <w:num w:numId="17">
    <w:abstractNumId w:val="22"/>
  </w:num>
  <w:num w:numId="18">
    <w:abstractNumId w:val="11"/>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2"/>
  </w:num>
  <w:num w:numId="22">
    <w:abstractNumId w:val="6"/>
  </w:num>
  <w:num w:numId="23">
    <w:abstractNumId w:val="12"/>
  </w:num>
  <w:num w:numId="24">
    <w:abstractNumId w:val="4"/>
  </w:num>
  <w:num w:numId="2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7DD"/>
    <w:rsid w:val="0000302E"/>
    <w:rsid w:val="0000307F"/>
    <w:rsid w:val="0000521E"/>
    <w:rsid w:val="00005651"/>
    <w:rsid w:val="0000569F"/>
    <w:rsid w:val="00007A89"/>
    <w:rsid w:val="00007EF9"/>
    <w:rsid w:val="00010130"/>
    <w:rsid w:val="00010159"/>
    <w:rsid w:val="00011B14"/>
    <w:rsid w:val="00011D88"/>
    <w:rsid w:val="0001274D"/>
    <w:rsid w:val="0001388F"/>
    <w:rsid w:val="000140DA"/>
    <w:rsid w:val="000148C1"/>
    <w:rsid w:val="00015715"/>
    <w:rsid w:val="0001586C"/>
    <w:rsid w:val="00016019"/>
    <w:rsid w:val="00016584"/>
    <w:rsid w:val="00017350"/>
    <w:rsid w:val="00020EEF"/>
    <w:rsid w:val="00021373"/>
    <w:rsid w:val="00021FDA"/>
    <w:rsid w:val="00023B4E"/>
    <w:rsid w:val="00023FC9"/>
    <w:rsid w:val="00024113"/>
    <w:rsid w:val="000242E4"/>
    <w:rsid w:val="000256BE"/>
    <w:rsid w:val="00026527"/>
    <w:rsid w:val="0002694B"/>
    <w:rsid w:val="00032007"/>
    <w:rsid w:val="000324DB"/>
    <w:rsid w:val="00032519"/>
    <w:rsid w:val="00033A67"/>
    <w:rsid w:val="00033BCF"/>
    <w:rsid w:val="00035C12"/>
    <w:rsid w:val="00042110"/>
    <w:rsid w:val="00042A77"/>
    <w:rsid w:val="00043015"/>
    <w:rsid w:val="00044232"/>
    <w:rsid w:val="00044701"/>
    <w:rsid w:val="00044804"/>
    <w:rsid w:val="00045129"/>
    <w:rsid w:val="000469BB"/>
    <w:rsid w:val="000507EF"/>
    <w:rsid w:val="00050990"/>
    <w:rsid w:val="00050DED"/>
    <w:rsid w:val="000539D9"/>
    <w:rsid w:val="00054B16"/>
    <w:rsid w:val="0005533C"/>
    <w:rsid w:val="0005589C"/>
    <w:rsid w:val="00055E93"/>
    <w:rsid w:val="00056123"/>
    <w:rsid w:val="000565D4"/>
    <w:rsid w:val="00056A36"/>
    <w:rsid w:val="00056D2D"/>
    <w:rsid w:val="000576CF"/>
    <w:rsid w:val="000603E3"/>
    <w:rsid w:val="00060C0B"/>
    <w:rsid w:val="00060D70"/>
    <w:rsid w:val="00061B7A"/>
    <w:rsid w:val="00062B39"/>
    <w:rsid w:val="00063227"/>
    <w:rsid w:val="00063C08"/>
    <w:rsid w:val="00065281"/>
    <w:rsid w:val="00065613"/>
    <w:rsid w:val="00066907"/>
    <w:rsid w:val="00067A94"/>
    <w:rsid w:val="00067ACD"/>
    <w:rsid w:val="000709B8"/>
    <w:rsid w:val="000710DB"/>
    <w:rsid w:val="0007115A"/>
    <w:rsid w:val="00071C8C"/>
    <w:rsid w:val="00073668"/>
    <w:rsid w:val="000755D4"/>
    <w:rsid w:val="0007578A"/>
    <w:rsid w:val="00075C8E"/>
    <w:rsid w:val="00075D71"/>
    <w:rsid w:val="000766FA"/>
    <w:rsid w:val="00076912"/>
    <w:rsid w:val="00076B26"/>
    <w:rsid w:val="000809FF"/>
    <w:rsid w:val="00085004"/>
    <w:rsid w:val="00085DA5"/>
    <w:rsid w:val="00086161"/>
    <w:rsid w:val="000865C8"/>
    <w:rsid w:val="0008693E"/>
    <w:rsid w:val="000877E6"/>
    <w:rsid w:val="00087907"/>
    <w:rsid w:val="00087F88"/>
    <w:rsid w:val="00090602"/>
    <w:rsid w:val="000913F9"/>
    <w:rsid w:val="00091E33"/>
    <w:rsid w:val="00091EAE"/>
    <w:rsid w:val="0009316E"/>
    <w:rsid w:val="00093DFC"/>
    <w:rsid w:val="00093F6A"/>
    <w:rsid w:val="00094679"/>
    <w:rsid w:val="0009482D"/>
    <w:rsid w:val="00094921"/>
    <w:rsid w:val="0009686E"/>
    <w:rsid w:val="000968D6"/>
    <w:rsid w:val="000A0488"/>
    <w:rsid w:val="000A090A"/>
    <w:rsid w:val="000A1B1E"/>
    <w:rsid w:val="000A279E"/>
    <w:rsid w:val="000A2F23"/>
    <w:rsid w:val="000A544E"/>
    <w:rsid w:val="000A584E"/>
    <w:rsid w:val="000A7199"/>
    <w:rsid w:val="000B056E"/>
    <w:rsid w:val="000B0647"/>
    <w:rsid w:val="000B0900"/>
    <w:rsid w:val="000B227E"/>
    <w:rsid w:val="000B23CC"/>
    <w:rsid w:val="000B2A0E"/>
    <w:rsid w:val="000B43CC"/>
    <w:rsid w:val="000B5384"/>
    <w:rsid w:val="000B584D"/>
    <w:rsid w:val="000B657B"/>
    <w:rsid w:val="000B6BFA"/>
    <w:rsid w:val="000B7195"/>
    <w:rsid w:val="000C03B5"/>
    <w:rsid w:val="000C07B7"/>
    <w:rsid w:val="000C0F8A"/>
    <w:rsid w:val="000C19E7"/>
    <w:rsid w:val="000C25FB"/>
    <w:rsid w:val="000C3125"/>
    <w:rsid w:val="000C31BA"/>
    <w:rsid w:val="000C3B9C"/>
    <w:rsid w:val="000C3D6D"/>
    <w:rsid w:val="000C3E8A"/>
    <w:rsid w:val="000C47D0"/>
    <w:rsid w:val="000C48C0"/>
    <w:rsid w:val="000C4E97"/>
    <w:rsid w:val="000C578B"/>
    <w:rsid w:val="000C58F0"/>
    <w:rsid w:val="000C66FB"/>
    <w:rsid w:val="000C776B"/>
    <w:rsid w:val="000D08B9"/>
    <w:rsid w:val="000D0CEA"/>
    <w:rsid w:val="000D50B0"/>
    <w:rsid w:val="000D520A"/>
    <w:rsid w:val="000D63DF"/>
    <w:rsid w:val="000D7F68"/>
    <w:rsid w:val="000E10C5"/>
    <w:rsid w:val="000E17A3"/>
    <w:rsid w:val="000E2013"/>
    <w:rsid w:val="000E216D"/>
    <w:rsid w:val="000E22E4"/>
    <w:rsid w:val="000E3099"/>
    <w:rsid w:val="000E3656"/>
    <w:rsid w:val="000E3A6F"/>
    <w:rsid w:val="000E5189"/>
    <w:rsid w:val="000E632A"/>
    <w:rsid w:val="000F018D"/>
    <w:rsid w:val="000F04F8"/>
    <w:rsid w:val="000F059F"/>
    <w:rsid w:val="000F0BB7"/>
    <w:rsid w:val="000F1512"/>
    <w:rsid w:val="000F2051"/>
    <w:rsid w:val="000F21FD"/>
    <w:rsid w:val="000F23D3"/>
    <w:rsid w:val="000F2A3B"/>
    <w:rsid w:val="000F326A"/>
    <w:rsid w:val="000F429C"/>
    <w:rsid w:val="00100349"/>
    <w:rsid w:val="00100DBD"/>
    <w:rsid w:val="00101B53"/>
    <w:rsid w:val="00101C07"/>
    <w:rsid w:val="00103F5F"/>
    <w:rsid w:val="00104002"/>
    <w:rsid w:val="00105F67"/>
    <w:rsid w:val="001077FE"/>
    <w:rsid w:val="001078D8"/>
    <w:rsid w:val="00110AE3"/>
    <w:rsid w:val="00112B40"/>
    <w:rsid w:val="00112E88"/>
    <w:rsid w:val="00113804"/>
    <w:rsid w:val="0011438F"/>
    <w:rsid w:val="001143BC"/>
    <w:rsid w:val="00114F0C"/>
    <w:rsid w:val="00117996"/>
    <w:rsid w:val="00117F62"/>
    <w:rsid w:val="00120439"/>
    <w:rsid w:val="00120D8E"/>
    <w:rsid w:val="00121815"/>
    <w:rsid w:val="001219F4"/>
    <w:rsid w:val="00121A8A"/>
    <w:rsid w:val="001226DA"/>
    <w:rsid w:val="00122E88"/>
    <w:rsid w:val="0012362A"/>
    <w:rsid w:val="00123759"/>
    <w:rsid w:val="00124BBA"/>
    <w:rsid w:val="001250D6"/>
    <w:rsid w:val="0012528F"/>
    <w:rsid w:val="00125462"/>
    <w:rsid w:val="00125BA4"/>
    <w:rsid w:val="00126982"/>
    <w:rsid w:val="00127267"/>
    <w:rsid w:val="00127499"/>
    <w:rsid w:val="00127E19"/>
    <w:rsid w:val="00130B2D"/>
    <w:rsid w:val="00131451"/>
    <w:rsid w:val="001315E9"/>
    <w:rsid w:val="001323C0"/>
    <w:rsid w:val="001325D6"/>
    <w:rsid w:val="001326C3"/>
    <w:rsid w:val="00134FAA"/>
    <w:rsid w:val="0013515E"/>
    <w:rsid w:val="001358E1"/>
    <w:rsid w:val="00136B4B"/>
    <w:rsid w:val="001377FA"/>
    <w:rsid w:val="0014051C"/>
    <w:rsid w:val="001427CB"/>
    <w:rsid w:val="001436E1"/>
    <w:rsid w:val="00145C40"/>
    <w:rsid w:val="0014664C"/>
    <w:rsid w:val="00147AC8"/>
    <w:rsid w:val="00147B84"/>
    <w:rsid w:val="00147DF2"/>
    <w:rsid w:val="0015088D"/>
    <w:rsid w:val="00150A76"/>
    <w:rsid w:val="00150B13"/>
    <w:rsid w:val="00150DD0"/>
    <w:rsid w:val="00151731"/>
    <w:rsid w:val="00151AB6"/>
    <w:rsid w:val="00151B95"/>
    <w:rsid w:val="001522E4"/>
    <w:rsid w:val="00152878"/>
    <w:rsid w:val="00152D4E"/>
    <w:rsid w:val="0015437D"/>
    <w:rsid w:val="001545B7"/>
    <w:rsid w:val="0015735D"/>
    <w:rsid w:val="00160281"/>
    <w:rsid w:val="00160609"/>
    <w:rsid w:val="00160AE7"/>
    <w:rsid w:val="0016153A"/>
    <w:rsid w:val="00163E94"/>
    <w:rsid w:val="00165849"/>
    <w:rsid w:val="00165A28"/>
    <w:rsid w:val="001678EB"/>
    <w:rsid w:val="001702B8"/>
    <w:rsid w:val="001705A5"/>
    <w:rsid w:val="0017081A"/>
    <w:rsid w:val="00170964"/>
    <w:rsid w:val="00170A3E"/>
    <w:rsid w:val="00170ACA"/>
    <w:rsid w:val="00171185"/>
    <w:rsid w:val="00171648"/>
    <w:rsid w:val="0017170C"/>
    <w:rsid w:val="0017194E"/>
    <w:rsid w:val="001719F5"/>
    <w:rsid w:val="00171B6E"/>
    <w:rsid w:val="0017297C"/>
    <w:rsid w:val="0017397D"/>
    <w:rsid w:val="00173B9B"/>
    <w:rsid w:val="001749B0"/>
    <w:rsid w:val="00174EE5"/>
    <w:rsid w:val="00175368"/>
    <w:rsid w:val="00175979"/>
    <w:rsid w:val="001813AD"/>
    <w:rsid w:val="00181768"/>
    <w:rsid w:val="0018182F"/>
    <w:rsid w:val="00183DD4"/>
    <w:rsid w:val="001841AC"/>
    <w:rsid w:val="00184B48"/>
    <w:rsid w:val="001850C1"/>
    <w:rsid w:val="0018518B"/>
    <w:rsid w:val="0018595E"/>
    <w:rsid w:val="001868C6"/>
    <w:rsid w:val="001876FC"/>
    <w:rsid w:val="001900D0"/>
    <w:rsid w:val="00190A1F"/>
    <w:rsid w:val="001915C7"/>
    <w:rsid w:val="0019211A"/>
    <w:rsid w:val="001925CA"/>
    <w:rsid w:val="00192BAD"/>
    <w:rsid w:val="00192F92"/>
    <w:rsid w:val="001933DC"/>
    <w:rsid w:val="00193519"/>
    <w:rsid w:val="00193F77"/>
    <w:rsid w:val="00194B43"/>
    <w:rsid w:val="00194C7E"/>
    <w:rsid w:val="00195A6E"/>
    <w:rsid w:val="0019744A"/>
    <w:rsid w:val="00197895"/>
    <w:rsid w:val="00197C0F"/>
    <w:rsid w:val="001A0409"/>
    <w:rsid w:val="001A116D"/>
    <w:rsid w:val="001A1D0D"/>
    <w:rsid w:val="001A22E1"/>
    <w:rsid w:val="001A2546"/>
    <w:rsid w:val="001A2BC5"/>
    <w:rsid w:val="001A2FE7"/>
    <w:rsid w:val="001A334A"/>
    <w:rsid w:val="001A3A39"/>
    <w:rsid w:val="001A7B12"/>
    <w:rsid w:val="001B0AD1"/>
    <w:rsid w:val="001B15CE"/>
    <w:rsid w:val="001B205F"/>
    <w:rsid w:val="001B2764"/>
    <w:rsid w:val="001B2D66"/>
    <w:rsid w:val="001B34B4"/>
    <w:rsid w:val="001B4809"/>
    <w:rsid w:val="001B4AA1"/>
    <w:rsid w:val="001B4AF4"/>
    <w:rsid w:val="001B53AC"/>
    <w:rsid w:val="001B55F8"/>
    <w:rsid w:val="001B58CE"/>
    <w:rsid w:val="001B5DC3"/>
    <w:rsid w:val="001B5FAF"/>
    <w:rsid w:val="001B71CD"/>
    <w:rsid w:val="001C05AB"/>
    <w:rsid w:val="001C19F9"/>
    <w:rsid w:val="001C1A94"/>
    <w:rsid w:val="001C376B"/>
    <w:rsid w:val="001C3772"/>
    <w:rsid w:val="001C3AD4"/>
    <w:rsid w:val="001C4447"/>
    <w:rsid w:val="001C64ED"/>
    <w:rsid w:val="001C6646"/>
    <w:rsid w:val="001C76F1"/>
    <w:rsid w:val="001C7866"/>
    <w:rsid w:val="001C7B18"/>
    <w:rsid w:val="001C7C31"/>
    <w:rsid w:val="001C7E69"/>
    <w:rsid w:val="001D163C"/>
    <w:rsid w:val="001D187B"/>
    <w:rsid w:val="001D2047"/>
    <w:rsid w:val="001D268E"/>
    <w:rsid w:val="001D2812"/>
    <w:rsid w:val="001D31AB"/>
    <w:rsid w:val="001D4067"/>
    <w:rsid w:val="001D443C"/>
    <w:rsid w:val="001D5409"/>
    <w:rsid w:val="001D6B54"/>
    <w:rsid w:val="001D6B90"/>
    <w:rsid w:val="001D7C71"/>
    <w:rsid w:val="001D7FA0"/>
    <w:rsid w:val="001E20BF"/>
    <w:rsid w:val="001E2C08"/>
    <w:rsid w:val="001E4411"/>
    <w:rsid w:val="001E4539"/>
    <w:rsid w:val="001E578A"/>
    <w:rsid w:val="001E61A1"/>
    <w:rsid w:val="001F0000"/>
    <w:rsid w:val="001F004D"/>
    <w:rsid w:val="001F3AD3"/>
    <w:rsid w:val="001F44E5"/>
    <w:rsid w:val="001F49B0"/>
    <w:rsid w:val="001F6224"/>
    <w:rsid w:val="001F62B3"/>
    <w:rsid w:val="001F6619"/>
    <w:rsid w:val="001F682D"/>
    <w:rsid w:val="001F6C50"/>
    <w:rsid w:val="001F79DD"/>
    <w:rsid w:val="00201E34"/>
    <w:rsid w:val="00202730"/>
    <w:rsid w:val="00203542"/>
    <w:rsid w:val="002047C9"/>
    <w:rsid w:val="00204824"/>
    <w:rsid w:val="00206FDA"/>
    <w:rsid w:val="002070CD"/>
    <w:rsid w:val="00210A30"/>
    <w:rsid w:val="00210D62"/>
    <w:rsid w:val="002116D7"/>
    <w:rsid w:val="002124C9"/>
    <w:rsid w:val="00213190"/>
    <w:rsid w:val="0021323E"/>
    <w:rsid w:val="00214278"/>
    <w:rsid w:val="00214A8E"/>
    <w:rsid w:val="002157C9"/>
    <w:rsid w:val="002176FE"/>
    <w:rsid w:val="00217D1C"/>
    <w:rsid w:val="00220236"/>
    <w:rsid w:val="00220841"/>
    <w:rsid w:val="00221727"/>
    <w:rsid w:val="00222FFD"/>
    <w:rsid w:val="0022461D"/>
    <w:rsid w:val="00224BA3"/>
    <w:rsid w:val="00225309"/>
    <w:rsid w:val="00225B91"/>
    <w:rsid w:val="00226BCC"/>
    <w:rsid w:val="00226EBA"/>
    <w:rsid w:val="00227BBD"/>
    <w:rsid w:val="002313B0"/>
    <w:rsid w:val="00231482"/>
    <w:rsid w:val="002324D1"/>
    <w:rsid w:val="002335FF"/>
    <w:rsid w:val="00234215"/>
    <w:rsid w:val="002352D9"/>
    <w:rsid w:val="00235EC8"/>
    <w:rsid w:val="00235ECE"/>
    <w:rsid w:val="00237AD6"/>
    <w:rsid w:val="00237CE3"/>
    <w:rsid w:val="00237F60"/>
    <w:rsid w:val="00240863"/>
    <w:rsid w:val="00241300"/>
    <w:rsid w:val="002427DD"/>
    <w:rsid w:val="0024310C"/>
    <w:rsid w:val="00244EF0"/>
    <w:rsid w:val="002450DA"/>
    <w:rsid w:val="00245769"/>
    <w:rsid w:val="00245F23"/>
    <w:rsid w:val="00245FF5"/>
    <w:rsid w:val="002475E3"/>
    <w:rsid w:val="00247D82"/>
    <w:rsid w:val="0025069E"/>
    <w:rsid w:val="0025270A"/>
    <w:rsid w:val="00252B87"/>
    <w:rsid w:val="00252D4A"/>
    <w:rsid w:val="00252E98"/>
    <w:rsid w:val="002540A1"/>
    <w:rsid w:val="002548A8"/>
    <w:rsid w:val="00254D6F"/>
    <w:rsid w:val="00255693"/>
    <w:rsid w:val="00255CE6"/>
    <w:rsid w:val="0025672D"/>
    <w:rsid w:val="00256C0A"/>
    <w:rsid w:val="00257A34"/>
    <w:rsid w:val="00260FD2"/>
    <w:rsid w:val="00263D94"/>
    <w:rsid w:val="00264C3B"/>
    <w:rsid w:val="00266367"/>
    <w:rsid w:val="00266B5A"/>
    <w:rsid w:val="00266E2E"/>
    <w:rsid w:val="002673AD"/>
    <w:rsid w:val="0026798D"/>
    <w:rsid w:val="00270A22"/>
    <w:rsid w:val="002714F3"/>
    <w:rsid w:val="002724FE"/>
    <w:rsid w:val="0027350A"/>
    <w:rsid w:val="002739FC"/>
    <w:rsid w:val="00274264"/>
    <w:rsid w:val="00274426"/>
    <w:rsid w:val="0027514C"/>
    <w:rsid w:val="002753EF"/>
    <w:rsid w:val="00275DB4"/>
    <w:rsid w:val="00275FF7"/>
    <w:rsid w:val="002769D6"/>
    <w:rsid w:val="00277B6B"/>
    <w:rsid w:val="0028330B"/>
    <w:rsid w:val="00283506"/>
    <w:rsid w:val="0028359D"/>
    <w:rsid w:val="002846C4"/>
    <w:rsid w:val="00285B78"/>
    <w:rsid w:val="00285C91"/>
    <w:rsid w:val="00287DD4"/>
    <w:rsid w:val="00290B84"/>
    <w:rsid w:val="00291125"/>
    <w:rsid w:val="0029303C"/>
    <w:rsid w:val="002934D8"/>
    <w:rsid w:val="0029383F"/>
    <w:rsid w:val="0029392A"/>
    <w:rsid w:val="0029436E"/>
    <w:rsid w:val="00295A81"/>
    <w:rsid w:val="00297641"/>
    <w:rsid w:val="00297656"/>
    <w:rsid w:val="002A1BCF"/>
    <w:rsid w:val="002A225A"/>
    <w:rsid w:val="002A2D2C"/>
    <w:rsid w:val="002A3B88"/>
    <w:rsid w:val="002A4516"/>
    <w:rsid w:val="002A4D47"/>
    <w:rsid w:val="002A51E2"/>
    <w:rsid w:val="002A66F7"/>
    <w:rsid w:val="002A7453"/>
    <w:rsid w:val="002B0427"/>
    <w:rsid w:val="002B0DB5"/>
    <w:rsid w:val="002B1782"/>
    <w:rsid w:val="002B187A"/>
    <w:rsid w:val="002B1B6C"/>
    <w:rsid w:val="002B204D"/>
    <w:rsid w:val="002B310B"/>
    <w:rsid w:val="002B3649"/>
    <w:rsid w:val="002B3F38"/>
    <w:rsid w:val="002B44A4"/>
    <w:rsid w:val="002B490D"/>
    <w:rsid w:val="002B6A4D"/>
    <w:rsid w:val="002B7373"/>
    <w:rsid w:val="002B746D"/>
    <w:rsid w:val="002B7809"/>
    <w:rsid w:val="002B7C4C"/>
    <w:rsid w:val="002C1B96"/>
    <w:rsid w:val="002C229E"/>
    <w:rsid w:val="002C2642"/>
    <w:rsid w:val="002C27D1"/>
    <w:rsid w:val="002C39C2"/>
    <w:rsid w:val="002C40E5"/>
    <w:rsid w:val="002C5B52"/>
    <w:rsid w:val="002C5E6E"/>
    <w:rsid w:val="002C5F3F"/>
    <w:rsid w:val="002C7946"/>
    <w:rsid w:val="002C7C7A"/>
    <w:rsid w:val="002D0DBB"/>
    <w:rsid w:val="002D129D"/>
    <w:rsid w:val="002D1C3B"/>
    <w:rsid w:val="002D1E36"/>
    <w:rsid w:val="002D1F70"/>
    <w:rsid w:val="002D24F1"/>
    <w:rsid w:val="002D377D"/>
    <w:rsid w:val="002D4810"/>
    <w:rsid w:val="002D5F39"/>
    <w:rsid w:val="002D691E"/>
    <w:rsid w:val="002D7735"/>
    <w:rsid w:val="002E0DF5"/>
    <w:rsid w:val="002E0ED2"/>
    <w:rsid w:val="002E40D2"/>
    <w:rsid w:val="002E4C90"/>
    <w:rsid w:val="002E5697"/>
    <w:rsid w:val="002E5A0A"/>
    <w:rsid w:val="002E6085"/>
    <w:rsid w:val="002E7D2B"/>
    <w:rsid w:val="002F03D5"/>
    <w:rsid w:val="002F040C"/>
    <w:rsid w:val="002F0D88"/>
    <w:rsid w:val="002F1228"/>
    <w:rsid w:val="002F2429"/>
    <w:rsid w:val="002F2B73"/>
    <w:rsid w:val="002F3E84"/>
    <w:rsid w:val="002F4825"/>
    <w:rsid w:val="002F4DA8"/>
    <w:rsid w:val="002F781A"/>
    <w:rsid w:val="00300661"/>
    <w:rsid w:val="00300F7A"/>
    <w:rsid w:val="00301091"/>
    <w:rsid w:val="00301B8F"/>
    <w:rsid w:val="00302B77"/>
    <w:rsid w:val="00302CC1"/>
    <w:rsid w:val="0030539C"/>
    <w:rsid w:val="003068E4"/>
    <w:rsid w:val="00306EAE"/>
    <w:rsid w:val="0030716A"/>
    <w:rsid w:val="003071EC"/>
    <w:rsid w:val="003073F2"/>
    <w:rsid w:val="00307F03"/>
    <w:rsid w:val="0031145E"/>
    <w:rsid w:val="00312003"/>
    <w:rsid w:val="00312962"/>
    <w:rsid w:val="003130DF"/>
    <w:rsid w:val="003133C5"/>
    <w:rsid w:val="003133F4"/>
    <w:rsid w:val="00313FA5"/>
    <w:rsid w:val="00314178"/>
    <w:rsid w:val="0031543C"/>
    <w:rsid w:val="0031739C"/>
    <w:rsid w:val="00320B77"/>
    <w:rsid w:val="003229F7"/>
    <w:rsid w:val="0032434C"/>
    <w:rsid w:val="00325AA2"/>
    <w:rsid w:val="00325AE2"/>
    <w:rsid w:val="00326E7E"/>
    <w:rsid w:val="0032721D"/>
    <w:rsid w:val="0032758F"/>
    <w:rsid w:val="00330599"/>
    <w:rsid w:val="00331845"/>
    <w:rsid w:val="00334768"/>
    <w:rsid w:val="003349FA"/>
    <w:rsid w:val="00336B1A"/>
    <w:rsid w:val="00336BEA"/>
    <w:rsid w:val="00336CAB"/>
    <w:rsid w:val="0033718E"/>
    <w:rsid w:val="003373BA"/>
    <w:rsid w:val="003374EA"/>
    <w:rsid w:val="00337ABD"/>
    <w:rsid w:val="003408D7"/>
    <w:rsid w:val="0034101D"/>
    <w:rsid w:val="00341619"/>
    <w:rsid w:val="003418D9"/>
    <w:rsid w:val="00341A5B"/>
    <w:rsid w:val="00342A91"/>
    <w:rsid w:val="003437CB"/>
    <w:rsid w:val="00343B00"/>
    <w:rsid w:val="00344034"/>
    <w:rsid w:val="00345180"/>
    <w:rsid w:val="003454EB"/>
    <w:rsid w:val="00345B8E"/>
    <w:rsid w:val="0034770D"/>
    <w:rsid w:val="003502F9"/>
    <w:rsid w:val="00350476"/>
    <w:rsid w:val="003505CD"/>
    <w:rsid w:val="00350717"/>
    <w:rsid w:val="003507F3"/>
    <w:rsid w:val="00350818"/>
    <w:rsid w:val="003529D4"/>
    <w:rsid w:val="00352C4C"/>
    <w:rsid w:val="00352D36"/>
    <w:rsid w:val="003532B4"/>
    <w:rsid w:val="00353961"/>
    <w:rsid w:val="00353C5F"/>
    <w:rsid w:val="00354294"/>
    <w:rsid w:val="00356398"/>
    <w:rsid w:val="00356A54"/>
    <w:rsid w:val="00356F22"/>
    <w:rsid w:val="003577AD"/>
    <w:rsid w:val="00361F93"/>
    <w:rsid w:val="00362DC3"/>
    <w:rsid w:val="00363174"/>
    <w:rsid w:val="003640C1"/>
    <w:rsid w:val="0036410C"/>
    <w:rsid w:val="003653A9"/>
    <w:rsid w:val="00366272"/>
    <w:rsid w:val="00366A0F"/>
    <w:rsid w:val="0036781B"/>
    <w:rsid w:val="00367DF3"/>
    <w:rsid w:val="00370394"/>
    <w:rsid w:val="00370B15"/>
    <w:rsid w:val="00370D39"/>
    <w:rsid w:val="003716B5"/>
    <w:rsid w:val="00371D11"/>
    <w:rsid w:val="003727DC"/>
    <w:rsid w:val="00373F6D"/>
    <w:rsid w:val="00374188"/>
    <w:rsid w:val="003741CA"/>
    <w:rsid w:val="0037432F"/>
    <w:rsid w:val="0037443A"/>
    <w:rsid w:val="00374B7A"/>
    <w:rsid w:val="003750BA"/>
    <w:rsid w:val="00375AB6"/>
    <w:rsid w:val="003767F9"/>
    <w:rsid w:val="00376E8A"/>
    <w:rsid w:val="00377112"/>
    <w:rsid w:val="00377181"/>
    <w:rsid w:val="00380038"/>
    <w:rsid w:val="0038068C"/>
    <w:rsid w:val="003807A9"/>
    <w:rsid w:val="00380B1B"/>
    <w:rsid w:val="00381978"/>
    <w:rsid w:val="00382433"/>
    <w:rsid w:val="0038471C"/>
    <w:rsid w:val="003862A1"/>
    <w:rsid w:val="0038715D"/>
    <w:rsid w:val="00387807"/>
    <w:rsid w:val="00387B17"/>
    <w:rsid w:val="003905F1"/>
    <w:rsid w:val="00390A4C"/>
    <w:rsid w:val="00393379"/>
    <w:rsid w:val="003934C5"/>
    <w:rsid w:val="0039408A"/>
    <w:rsid w:val="003945D8"/>
    <w:rsid w:val="00394DA8"/>
    <w:rsid w:val="00395C9E"/>
    <w:rsid w:val="00395DD4"/>
    <w:rsid w:val="003A08F1"/>
    <w:rsid w:val="003A0ABF"/>
    <w:rsid w:val="003A2254"/>
    <w:rsid w:val="003A2B5E"/>
    <w:rsid w:val="003A3619"/>
    <w:rsid w:val="003A4071"/>
    <w:rsid w:val="003A411D"/>
    <w:rsid w:val="003A4403"/>
    <w:rsid w:val="003A4EDD"/>
    <w:rsid w:val="003A523C"/>
    <w:rsid w:val="003A53DE"/>
    <w:rsid w:val="003A6585"/>
    <w:rsid w:val="003B152E"/>
    <w:rsid w:val="003B2679"/>
    <w:rsid w:val="003B36C4"/>
    <w:rsid w:val="003B6214"/>
    <w:rsid w:val="003B7476"/>
    <w:rsid w:val="003B7491"/>
    <w:rsid w:val="003C0EA6"/>
    <w:rsid w:val="003C2FC2"/>
    <w:rsid w:val="003C3C3F"/>
    <w:rsid w:val="003C4252"/>
    <w:rsid w:val="003C4766"/>
    <w:rsid w:val="003C488D"/>
    <w:rsid w:val="003C576E"/>
    <w:rsid w:val="003C728C"/>
    <w:rsid w:val="003D06AE"/>
    <w:rsid w:val="003D119F"/>
    <w:rsid w:val="003D1677"/>
    <w:rsid w:val="003D18EB"/>
    <w:rsid w:val="003D3027"/>
    <w:rsid w:val="003D373C"/>
    <w:rsid w:val="003D3890"/>
    <w:rsid w:val="003D4651"/>
    <w:rsid w:val="003D4AD5"/>
    <w:rsid w:val="003D5F4F"/>
    <w:rsid w:val="003E069E"/>
    <w:rsid w:val="003E1ABC"/>
    <w:rsid w:val="003E2284"/>
    <w:rsid w:val="003E2472"/>
    <w:rsid w:val="003E38DD"/>
    <w:rsid w:val="003E4112"/>
    <w:rsid w:val="003E4E1E"/>
    <w:rsid w:val="003E5DC1"/>
    <w:rsid w:val="003F0E68"/>
    <w:rsid w:val="003F0F61"/>
    <w:rsid w:val="003F1C68"/>
    <w:rsid w:val="003F29F8"/>
    <w:rsid w:val="003F3DDE"/>
    <w:rsid w:val="003F419F"/>
    <w:rsid w:val="003F45D6"/>
    <w:rsid w:val="003F4E3C"/>
    <w:rsid w:val="003F7772"/>
    <w:rsid w:val="00400C85"/>
    <w:rsid w:val="0040141F"/>
    <w:rsid w:val="00401CA4"/>
    <w:rsid w:val="004021FC"/>
    <w:rsid w:val="00402D44"/>
    <w:rsid w:val="00403016"/>
    <w:rsid w:val="00403D7C"/>
    <w:rsid w:val="00407BFF"/>
    <w:rsid w:val="00411692"/>
    <w:rsid w:val="00411977"/>
    <w:rsid w:val="004130EF"/>
    <w:rsid w:val="004134D4"/>
    <w:rsid w:val="004134EA"/>
    <w:rsid w:val="00414010"/>
    <w:rsid w:val="0041451B"/>
    <w:rsid w:val="004145FB"/>
    <w:rsid w:val="0041474D"/>
    <w:rsid w:val="0041493C"/>
    <w:rsid w:val="00415426"/>
    <w:rsid w:val="0041550F"/>
    <w:rsid w:val="00415599"/>
    <w:rsid w:val="004166EE"/>
    <w:rsid w:val="0041672B"/>
    <w:rsid w:val="00421D06"/>
    <w:rsid w:val="00421E18"/>
    <w:rsid w:val="0042279E"/>
    <w:rsid w:val="00423C6A"/>
    <w:rsid w:val="004246AF"/>
    <w:rsid w:val="004258F5"/>
    <w:rsid w:val="00425B83"/>
    <w:rsid w:val="004316C3"/>
    <w:rsid w:val="00434AC1"/>
    <w:rsid w:val="00434BE3"/>
    <w:rsid w:val="0043537D"/>
    <w:rsid w:val="00436D8A"/>
    <w:rsid w:val="00437169"/>
    <w:rsid w:val="0043734E"/>
    <w:rsid w:val="00440020"/>
    <w:rsid w:val="004406A0"/>
    <w:rsid w:val="00440B68"/>
    <w:rsid w:val="00442339"/>
    <w:rsid w:val="00442DA1"/>
    <w:rsid w:val="00442DF6"/>
    <w:rsid w:val="004431BA"/>
    <w:rsid w:val="00443747"/>
    <w:rsid w:val="00444032"/>
    <w:rsid w:val="00445318"/>
    <w:rsid w:val="00445A3B"/>
    <w:rsid w:val="00445CE5"/>
    <w:rsid w:val="00447918"/>
    <w:rsid w:val="00447AC1"/>
    <w:rsid w:val="00447BAF"/>
    <w:rsid w:val="00451635"/>
    <w:rsid w:val="004520F4"/>
    <w:rsid w:val="00452957"/>
    <w:rsid w:val="00453112"/>
    <w:rsid w:val="00453489"/>
    <w:rsid w:val="004538F1"/>
    <w:rsid w:val="00454BA5"/>
    <w:rsid w:val="004553E0"/>
    <w:rsid w:val="004578A4"/>
    <w:rsid w:val="0046004F"/>
    <w:rsid w:val="00460B21"/>
    <w:rsid w:val="004611B7"/>
    <w:rsid w:val="00461A5B"/>
    <w:rsid w:val="00461BF6"/>
    <w:rsid w:val="00462F44"/>
    <w:rsid w:val="004644D5"/>
    <w:rsid w:val="0046476A"/>
    <w:rsid w:val="00464B92"/>
    <w:rsid w:val="00465FFF"/>
    <w:rsid w:val="004660E1"/>
    <w:rsid w:val="0046646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53EE"/>
    <w:rsid w:val="00486F26"/>
    <w:rsid w:val="00487441"/>
    <w:rsid w:val="0048766D"/>
    <w:rsid w:val="00487B07"/>
    <w:rsid w:val="004909C4"/>
    <w:rsid w:val="0049331F"/>
    <w:rsid w:val="004934DC"/>
    <w:rsid w:val="004939C5"/>
    <w:rsid w:val="00493DAD"/>
    <w:rsid w:val="00494C0F"/>
    <w:rsid w:val="00494C1B"/>
    <w:rsid w:val="00496796"/>
    <w:rsid w:val="00496A87"/>
    <w:rsid w:val="00496F14"/>
    <w:rsid w:val="00497986"/>
    <w:rsid w:val="004A1268"/>
    <w:rsid w:val="004A1E49"/>
    <w:rsid w:val="004A21E4"/>
    <w:rsid w:val="004A29EB"/>
    <w:rsid w:val="004A2EDC"/>
    <w:rsid w:val="004A3228"/>
    <w:rsid w:val="004A3865"/>
    <w:rsid w:val="004A3F6C"/>
    <w:rsid w:val="004A40D2"/>
    <w:rsid w:val="004A50DE"/>
    <w:rsid w:val="004A50F2"/>
    <w:rsid w:val="004A5D48"/>
    <w:rsid w:val="004A716B"/>
    <w:rsid w:val="004A7DCD"/>
    <w:rsid w:val="004A7EFC"/>
    <w:rsid w:val="004A7FB3"/>
    <w:rsid w:val="004B0005"/>
    <w:rsid w:val="004B2CAF"/>
    <w:rsid w:val="004B361B"/>
    <w:rsid w:val="004B4476"/>
    <w:rsid w:val="004B45B3"/>
    <w:rsid w:val="004B4686"/>
    <w:rsid w:val="004B57EE"/>
    <w:rsid w:val="004B62DE"/>
    <w:rsid w:val="004B7A37"/>
    <w:rsid w:val="004C0C55"/>
    <w:rsid w:val="004C14A4"/>
    <w:rsid w:val="004C16D4"/>
    <w:rsid w:val="004C176E"/>
    <w:rsid w:val="004C17CE"/>
    <w:rsid w:val="004C1967"/>
    <w:rsid w:val="004C2C75"/>
    <w:rsid w:val="004C3E00"/>
    <w:rsid w:val="004C658D"/>
    <w:rsid w:val="004C65D7"/>
    <w:rsid w:val="004C79E9"/>
    <w:rsid w:val="004D0695"/>
    <w:rsid w:val="004D1141"/>
    <w:rsid w:val="004D1F9A"/>
    <w:rsid w:val="004D2A4E"/>
    <w:rsid w:val="004D2D36"/>
    <w:rsid w:val="004D5603"/>
    <w:rsid w:val="004D56DA"/>
    <w:rsid w:val="004D6615"/>
    <w:rsid w:val="004D6B04"/>
    <w:rsid w:val="004D6D79"/>
    <w:rsid w:val="004D750F"/>
    <w:rsid w:val="004E0366"/>
    <w:rsid w:val="004E0962"/>
    <w:rsid w:val="004E1552"/>
    <w:rsid w:val="004E48A5"/>
    <w:rsid w:val="004E5219"/>
    <w:rsid w:val="004E56C6"/>
    <w:rsid w:val="004E6D6F"/>
    <w:rsid w:val="004E70E1"/>
    <w:rsid w:val="004F1A59"/>
    <w:rsid w:val="004F1BDC"/>
    <w:rsid w:val="004F26F6"/>
    <w:rsid w:val="004F27AF"/>
    <w:rsid w:val="004F2A2C"/>
    <w:rsid w:val="004F2DD9"/>
    <w:rsid w:val="004F4222"/>
    <w:rsid w:val="004F4469"/>
    <w:rsid w:val="004F6602"/>
    <w:rsid w:val="004F7B2B"/>
    <w:rsid w:val="004F7B80"/>
    <w:rsid w:val="00500B6F"/>
    <w:rsid w:val="00500B93"/>
    <w:rsid w:val="005010D9"/>
    <w:rsid w:val="0050206F"/>
    <w:rsid w:val="00503599"/>
    <w:rsid w:val="005050D5"/>
    <w:rsid w:val="005053E1"/>
    <w:rsid w:val="005070A4"/>
    <w:rsid w:val="00507EE9"/>
    <w:rsid w:val="00510D72"/>
    <w:rsid w:val="0051100E"/>
    <w:rsid w:val="00511240"/>
    <w:rsid w:val="0051175A"/>
    <w:rsid w:val="00511EAC"/>
    <w:rsid w:val="00512ED7"/>
    <w:rsid w:val="00512FC9"/>
    <w:rsid w:val="00513DF3"/>
    <w:rsid w:val="005143E2"/>
    <w:rsid w:val="00514739"/>
    <w:rsid w:val="00516A56"/>
    <w:rsid w:val="0051702D"/>
    <w:rsid w:val="0051760D"/>
    <w:rsid w:val="00520833"/>
    <w:rsid w:val="00521863"/>
    <w:rsid w:val="00521AEA"/>
    <w:rsid w:val="00521E34"/>
    <w:rsid w:val="005226FD"/>
    <w:rsid w:val="00522904"/>
    <w:rsid w:val="00523A64"/>
    <w:rsid w:val="00524AB6"/>
    <w:rsid w:val="00524AC3"/>
    <w:rsid w:val="00525503"/>
    <w:rsid w:val="00525D58"/>
    <w:rsid w:val="0052650B"/>
    <w:rsid w:val="00530A04"/>
    <w:rsid w:val="0053148D"/>
    <w:rsid w:val="005328EF"/>
    <w:rsid w:val="00532FF7"/>
    <w:rsid w:val="00533A30"/>
    <w:rsid w:val="005341A3"/>
    <w:rsid w:val="00534360"/>
    <w:rsid w:val="00534614"/>
    <w:rsid w:val="005360F8"/>
    <w:rsid w:val="005366AD"/>
    <w:rsid w:val="00536865"/>
    <w:rsid w:val="0054029D"/>
    <w:rsid w:val="00540B4A"/>
    <w:rsid w:val="00542EDF"/>
    <w:rsid w:val="00543512"/>
    <w:rsid w:val="0054581D"/>
    <w:rsid w:val="00545D94"/>
    <w:rsid w:val="00546C6A"/>
    <w:rsid w:val="00551B0B"/>
    <w:rsid w:val="00552496"/>
    <w:rsid w:val="0055498A"/>
    <w:rsid w:val="00554C2F"/>
    <w:rsid w:val="00554CB3"/>
    <w:rsid w:val="00555128"/>
    <w:rsid w:val="00555C06"/>
    <w:rsid w:val="00555C1B"/>
    <w:rsid w:val="00555C51"/>
    <w:rsid w:val="005610B3"/>
    <w:rsid w:val="0056114A"/>
    <w:rsid w:val="00564FB1"/>
    <w:rsid w:val="005650F3"/>
    <w:rsid w:val="0056535D"/>
    <w:rsid w:val="00565F02"/>
    <w:rsid w:val="00566544"/>
    <w:rsid w:val="00570C37"/>
    <w:rsid w:val="005713A9"/>
    <w:rsid w:val="005713BB"/>
    <w:rsid w:val="005728F3"/>
    <w:rsid w:val="005732BF"/>
    <w:rsid w:val="00574579"/>
    <w:rsid w:val="00574C1D"/>
    <w:rsid w:val="0057605B"/>
    <w:rsid w:val="00580027"/>
    <w:rsid w:val="00581E4C"/>
    <w:rsid w:val="00582585"/>
    <w:rsid w:val="005826BF"/>
    <w:rsid w:val="005828EE"/>
    <w:rsid w:val="00582A00"/>
    <w:rsid w:val="005834B2"/>
    <w:rsid w:val="0058361B"/>
    <w:rsid w:val="0058415B"/>
    <w:rsid w:val="005842A5"/>
    <w:rsid w:val="0058456F"/>
    <w:rsid w:val="00584776"/>
    <w:rsid w:val="00585333"/>
    <w:rsid w:val="005857F4"/>
    <w:rsid w:val="005859D1"/>
    <w:rsid w:val="00586478"/>
    <w:rsid w:val="00586677"/>
    <w:rsid w:val="00590333"/>
    <w:rsid w:val="00590342"/>
    <w:rsid w:val="00591D68"/>
    <w:rsid w:val="00592AC1"/>
    <w:rsid w:val="005936FC"/>
    <w:rsid w:val="00594B19"/>
    <w:rsid w:val="00594B3E"/>
    <w:rsid w:val="0059513F"/>
    <w:rsid w:val="00596376"/>
    <w:rsid w:val="00596F0C"/>
    <w:rsid w:val="00597643"/>
    <w:rsid w:val="005978C5"/>
    <w:rsid w:val="005A0008"/>
    <w:rsid w:val="005A0232"/>
    <w:rsid w:val="005A0467"/>
    <w:rsid w:val="005A07FC"/>
    <w:rsid w:val="005A17F0"/>
    <w:rsid w:val="005A1D13"/>
    <w:rsid w:val="005A275F"/>
    <w:rsid w:val="005A4174"/>
    <w:rsid w:val="005A686C"/>
    <w:rsid w:val="005A7C20"/>
    <w:rsid w:val="005B1CBE"/>
    <w:rsid w:val="005B22D3"/>
    <w:rsid w:val="005B3564"/>
    <w:rsid w:val="005B3D74"/>
    <w:rsid w:val="005B4426"/>
    <w:rsid w:val="005B4D39"/>
    <w:rsid w:val="005B58DD"/>
    <w:rsid w:val="005B7290"/>
    <w:rsid w:val="005B7AB5"/>
    <w:rsid w:val="005C04F2"/>
    <w:rsid w:val="005C057F"/>
    <w:rsid w:val="005C230E"/>
    <w:rsid w:val="005C2942"/>
    <w:rsid w:val="005C457C"/>
    <w:rsid w:val="005C4705"/>
    <w:rsid w:val="005C4DB5"/>
    <w:rsid w:val="005C545D"/>
    <w:rsid w:val="005C6165"/>
    <w:rsid w:val="005C727D"/>
    <w:rsid w:val="005D3C3B"/>
    <w:rsid w:val="005D4907"/>
    <w:rsid w:val="005D4C07"/>
    <w:rsid w:val="005D5286"/>
    <w:rsid w:val="005D5AFA"/>
    <w:rsid w:val="005E0AC1"/>
    <w:rsid w:val="005E10C9"/>
    <w:rsid w:val="005E17E1"/>
    <w:rsid w:val="005E17E4"/>
    <w:rsid w:val="005E26B4"/>
    <w:rsid w:val="005E51AE"/>
    <w:rsid w:val="005E51E8"/>
    <w:rsid w:val="005E6EC9"/>
    <w:rsid w:val="005E7048"/>
    <w:rsid w:val="005E797B"/>
    <w:rsid w:val="005E7B95"/>
    <w:rsid w:val="005E7EA3"/>
    <w:rsid w:val="005F0472"/>
    <w:rsid w:val="005F083C"/>
    <w:rsid w:val="005F1A19"/>
    <w:rsid w:val="005F1DB1"/>
    <w:rsid w:val="005F351B"/>
    <w:rsid w:val="005F454F"/>
    <w:rsid w:val="005F48BE"/>
    <w:rsid w:val="005F4BE3"/>
    <w:rsid w:val="005F5EB8"/>
    <w:rsid w:val="005F67D5"/>
    <w:rsid w:val="005F6825"/>
    <w:rsid w:val="005F6A3D"/>
    <w:rsid w:val="005F6F93"/>
    <w:rsid w:val="005F715C"/>
    <w:rsid w:val="005F7FC8"/>
    <w:rsid w:val="0060147A"/>
    <w:rsid w:val="00602125"/>
    <w:rsid w:val="00602481"/>
    <w:rsid w:val="00605055"/>
    <w:rsid w:val="0060516F"/>
    <w:rsid w:val="006055FF"/>
    <w:rsid w:val="006058CB"/>
    <w:rsid w:val="00605C47"/>
    <w:rsid w:val="0060610B"/>
    <w:rsid w:val="0060621A"/>
    <w:rsid w:val="00610377"/>
    <w:rsid w:val="0061064F"/>
    <w:rsid w:val="00611866"/>
    <w:rsid w:val="00611D1F"/>
    <w:rsid w:val="006126F2"/>
    <w:rsid w:val="006146CB"/>
    <w:rsid w:val="006174DC"/>
    <w:rsid w:val="006176D7"/>
    <w:rsid w:val="00617D10"/>
    <w:rsid w:val="00620401"/>
    <w:rsid w:val="0062078A"/>
    <w:rsid w:val="00622C71"/>
    <w:rsid w:val="00624830"/>
    <w:rsid w:val="00625248"/>
    <w:rsid w:val="00625A2D"/>
    <w:rsid w:val="00625AE0"/>
    <w:rsid w:val="00630076"/>
    <w:rsid w:val="00630161"/>
    <w:rsid w:val="0063062C"/>
    <w:rsid w:val="00630BF2"/>
    <w:rsid w:val="00630F3F"/>
    <w:rsid w:val="00631620"/>
    <w:rsid w:val="006319F3"/>
    <w:rsid w:val="0063214D"/>
    <w:rsid w:val="0063233E"/>
    <w:rsid w:val="00632D8B"/>
    <w:rsid w:val="00633361"/>
    <w:rsid w:val="00633F3F"/>
    <w:rsid w:val="00635FA5"/>
    <w:rsid w:val="00637350"/>
    <w:rsid w:val="00637705"/>
    <w:rsid w:val="0063780E"/>
    <w:rsid w:val="00644835"/>
    <w:rsid w:val="006448DF"/>
    <w:rsid w:val="006449E0"/>
    <w:rsid w:val="00645FA4"/>
    <w:rsid w:val="00646D2D"/>
    <w:rsid w:val="00646DD0"/>
    <w:rsid w:val="00646F47"/>
    <w:rsid w:val="0065057C"/>
    <w:rsid w:val="006512BF"/>
    <w:rsid w:val="00652E06"/>
    <w:rsid w:val="006537AF"/>
    <w:rsid w:val="00653845"/>
    <w:rsid w:val="00654718"/>
    <w:rsid w:val="006555BF"/>
    <w:rsid w:val="006562E5"/>
    <w:rsid w:val="00657625"/>
    <w:rsid w:val="00657F7A"/>
    <w:rsid w:val="00660CD5"/>
    <w:rsid w:val="00660D09"/>
    <w:rsid w:val="0066110F"/>
    <w:rsid w:val="006638CD"/>
    <w:rsid w:val="00663F3C"/>
    <w:rsid w:val="00664809"/>
    <w:rsid w:val="00665182"/>
    <w:rsid w:val="00665768"/>
    <w:rsid w:val="006665D7"/>
    <w:rsid w:val="00667BD6"/>
    <w:rsid w:val="00670B2C"/>
    <w:rsid w:val="00672956"/>
    <w:rsid w:val="00674632"/>
    <w:rsid w:val="00674EDF"/>
    <w:rsid w:val="00680200"/>
    <w:rsid w:val="00681F82"/>
    <w:rsid w:val="006863B7"/>
    <w:rsid w:val="00686420"/>
    <w:rsid w:val="00686475"/>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813"/>
    <w:rsid w:val="00697BE1"/>
    <w:rsid w:val="006A035D"/>
    <w:rsid w:val="006A1832"/>
    <w:rsid w:val="006A5DBF"/>
    <w:rsid w:val="006A7671"/>
    <w:rsid w:val="006A774B"/>
    <w:rsid w:val="006A788A"/>
    <w:rsid w:val="006B1192"/>
    <w:rsid w:val="006B1317"/>
    <w:rsid w:val="006B39ED"/>
    <w:rsid w:val="006B4DAB"/>
    <w:rsid w:val="006B547D"/>
    <w:rsid w:val="006B54CA"/>
    <w:rsid w:val="006B54E0"/>
    <w:rsid w:val="006B57A7"/>
    <w:rsid w:val="006B5916"/>
    <w:rsid w:val="006B6016"/>
    <w:rsid w:val="006B71A4"/>
    <w:rsid w:val="006B7C13"/>
    <w:rsid w:val="006C0673"/>
    <w:rsid w:val="006C0DD5"/>
    <w:rsid w:val="006C2E13"/>
    <w:rsid w:val="006C314C"/>
    <w:rsid w:val="006C4064"/>
    <w:rsid w:val="006C4111"/>
    <w:rsid w:val="006C449E"/>
    <w:rsid w:val="006C4AED"/>
    <w:rsid w:val="006D0792"/>
    <w:rsid w:val="006D1805"/>
    <w:rsid w:val="006D25C6"/>
    <w:rsid w:val="006D2AEA"/>
    <w:rsid w:val="006D2DA0"/>
    <w:rsid w:val="006D2E8A"/>
    <w:rsid w:val="006D3308"/>
    <w:rsid w:val="006D406A"/>
    <w:rsid w:val="006D4F94"/>
    <w:rsid w:val="006D539B"/>
    <w:rsid w:val="006D62DC"/>
    <w:rsid w:val="006D6505"/>
    <w:rsid w:val="006D6649"/>
    <w:rsid w:val="006D774A"/>
    <w:rsid w:val="006E1A50"/>
    <w:rsid w:val="006E3581"/>
    <w:rsid w:val="006E3D59"/>
    <w:rsid w:val="006E4803"/>
    <w:rsid w:val="006E4FCA"/>
    <w:rsid w:val="006E67C1"/>
    <w:rsid w:val="006E6875"/>
    <w:rsid w:val="006E6FDC"/>
    <w:rsid w:val="006F08B1"/>
    <w:rsid w:val="006F08DE"/>
    <w:rsid w:val="006F2A3E"/>
    <w:rsid w:val="006F2E95"/>
    <w:rsid w:val="006F2F8D"/>
    <w:rsid w:val="006F3B57"/>
    <w:rsid w:val="006F40EC"/>
    <w:rsid w:val="006F4181"/>
    <w:rsid w:val="006F4DDF"/>
    <w:rsid w:val="006F595C"/>
    <w:rsid w:val="006F67E7"/>
    <w:rsid w:val="006F7AA1"/>
    <w:rsid w:val="006F7E1F"/>
    <w:rsid w:val="00700C10"/>
    <w:rsid w:val="00700FBB"/>
    <w:rsid w:val="00701628"/>
    <w:rsid w:val="00701AED"/>
    <w:rsid w:val="00702B94"/>
    <w:rsid w:val="00702E94"/>
    <w:rsid w:val="00704210"/>
    <w:rsid w:val="007045F3"/>
    <w:rsid w:val="00704BE0"/>
    <w:rsid w:val="00705309"/>
    <w:rsid w:val="0070585C"/>
    <w:rsid w:val="007058C6"/>
    <w:rsid w:val="0070663A"/>
    <w:rsid w:val="007067A1"/>
    <w:rsid w:val="0071201B"/>
    <w:rsid w:val="00712A07"/>
    <w:rsid w:val="00713F4F"/>
    <w:rsid w:val="007159A6"/>
    <w:rsid w:val="00715BC3"/>
    <w:rsid w:val="007164CE"/>
    <w:rsid w:val="00716D53"/>
    <w:rsid w:val="00717532"/>
    <w:rsid w:val="00720443"/>
    <w:rsid w:val="007225F4"/>
    <w:rsid w:val="00723AC3"/>
    <w:rsid w:val="0072423B"/>
    <w:rsid w:val="00724FD4"/>
    <w:rsid w:val="0072528E"/>
    <w:rsid w:val="007255CE"/>
    <w:rsid w:val="0072649D"/>
    <w:rsid w:val="00727AF2"/>
    <w:rsid w:val="00730856"/>
    <w:rsid w:val="0073171C"/>
    <w:rsid w:val="00731E99"/>
    <w:rsid w:val="00732169"/>
    <w:rsid w:val="007331CD"/>
    <w:rsid w:val="00733993"/>
    <w:rsid w:val="00734A75"/>
    <w:rsid w:val="00735D7E"/>
    <w:rsid w:val="00736E8D"/>
    <w:rsid w:val="00737A43"/>
    <w:rsid w:val="007401A4"/>
    <w:rsid w:val="00740538"/>
    <w:rsid w:val="00741465"/>
    <w:rsid w:val="00741E54"/>
    <w:rsid w:val="007424F3"/>
    <w:rsid w:val="00742742"/>
    <w:rsid w:val="00742BC1"/>
    <w:rsid w:val="0074396A"/>
    <w:rsid w:val="0074428D"/>
    <w:rsid w:val="0074468E"/>
    <w:rsid w:val="00744B8E"/>
    <w:rsid w:val="00745214"/>
    <w:rsid w:val="00745C66"/>
    <w:rsid w:val="00746958"/>
    <w:rsid w:val="00746ACB"/>
    <w:rsid w:val="00746CC8"/>
    <w:rsid w:val="0074724A"/>
    <w:rsid w:val="00747F83"/>
    <w:rsid w:val="00750356"/>
    <w:rsid w:val="00750490"/>
    <w:rsid w:val="007505A4"/>
    <w:rsid w:val="0075131F"/>
    <w:rsid w:val="0075254D"/>
    <w:rsid w:val="00752AFF"/>
    <w:rsid w:val="00752F1E"/>
    <w:rsid w:val="0075327C"/>
    <w:rsid w:val="007534E2"/>
    <w:rsid w:val="0075455C"/>
    <w:rsid w:val="00754BA3"/>
    <w:rsid w:val="00755A96"/>
    <w:rsid w:val="00756951"/>
    <w:rsid w:val="007606D4"/>
    <w:rsid w:val="00760733"/>
    <w:rsid w:val="0076130A"/>
    <w:rsid w:val="0076234A"/>
    <w:rsid w:val="00763511"/>
    <w:rsid w:val="00763C24"/>
    <w:rsid w:val="0076464A"/>
    <w:rsid w:val="00765552"/>
    <w:rsid w:val="007656C4"/>
    <w:rsid w:val="00765889"/>
    <w:rsid w:val="0076669E"/>
    <w:rsid w:val="00767E84"/>
    <w:rsid w:val="007704E5"/>
    <w:rsid w:val="0077107A"/>
    <w:rsid w:val="00773300"/>
    <w:rsid w:val="00773B25"/>
    <w:rsid w:val="00773E06"/>
    <w:rsid w:val="0077618B"/>
    <w:rsid w:val="00776777"/>
    <w:rsid w:val="0077745E"/>
    <w:rsid w:val="00777D5B"/>
    <w:rsid w:val="00780325"/>
    <w:rsid w:val="007807FF"/>
    <w:rsid w:val="007809A6"/>
    <w:rsid w:val="00780D5C"/>
    <w:rsid w:val="007813CC"/>
    <w:rsid w:val="00784B1A"/>
    <w:rsid w:val="00785478"/>
    <w:rsid w:val="00786095"/>
    <w:rsid w:val="00786EC6"/>
    <w:rsid w:val="00787208"/>
    <w:rsid w:val="00787F3D"/>
    <w:rsid w:val="0079077C"/>
    <w:rsid w:val="007912A9"/>
    <w:rsid w:val="00792AD2"/>
    <w:rsid w:val="00793214"/>
    <w:rsid w:val="007937B5"/>
    <w:rsid w:val="007939CF"/>
    <w:rsid w:val="0079449C"/>
    <w:rsid w:val="00794A39"/>
    <w:rsid w:val="0079573E"/>
    <w:rsid w:val="007958DE"/>
    <w:rsid w:val="00796470"/>
    <w:rsid w:val="00796819"/>
    <w:rsid w:val="00797EE0"/>
    <w:rsid w:val="007A0A39"/>
    <w:rsid w:val="007A1C31"/>
    <w:rsid w:val="007A2472"/>
    <w:rsid w:val="007A30A7"/>
    <w:rsid w:val="007A430B"/>
    <w:rsid w:val="007A44A3"/>
    <w:rsid w:val="007A4F97"/>
    <w:rsid w:val="007A58C3"/>
    <w:rsid w:val="007A5BAC"/>
    <w:rsid w:val="007A5DD4"/>
    <w:rsid w:val="007A622C"/>
    <w:rsid w:val="007A6258"/>
    <w:rsid w:val="007B02DF"/>
    <w:rsid w:val="007B0A72"/>
    <w:rsid w:val="007B1293"/>
    <w:rsid w:val="007B2215"/>
    <w:rsid w:val="007B242F"/>
    <w:rsid w:val="007B3A19"/>
    <w:rsid w:val="007B5670"/>
    <w:rsid w:val="007B59C0"/>
    <w:rsid w:val="007B5D56"/>
    <w:rsid w:val="007B70C7"/>
    <w:rsid w:val="007C0B93"/>
    <w:rsid w:val="007C3540"/>
    <w:rsid w:val="007C36DD"/>
    <w:rsid w:val="007C3EF0"/>
    <w:rsid w:val="007C4579"/>
    <w:rsid w:val="007C4C89"/>
    <w:rsid w:val="007C6790"/>
    <w:rsid w:val="007D0837"/>
    <w:rsid w:val="007D104B"/>
    <w:rsid w:val="007D1648"/>
    <w:rsid w:val="007D16FE"/>
    <w:rsid w:val="007D22B3"/>
    <w:rsid w:val="007D5DF9"/>
    <w:rsid w:val="007D62E1"/>
    <w:rsid w:val="007D64DF"/>
    <w:rsid w:val="007D6D72"/>
    <w:rsid w:val="007D7126"/>
    <w:rsid w:val="007E0363"/>
    <w:rsid w:val="007E1134"/>
    <w:rsid w:val="007E1412"/>
    <w:rsid w:val="007E1AA7"/>
    <w:rsid w:val="007E3A78"/>
    <w:rsid w:val="007E3CFC"/>
    <w:rsid w:val="007E45C9"/>
    <w:rsid w:val="007E6FC3"/>
    <w:rsid w:val="007E7558"/>
    <w:rsid w:val="007F0BFD"/>
    <w:rsid w:val="007F17DF"/>
    <w:rsid w:val="007F1AF3"/>
    <w:rsid w:val="007F1F2E"/>
    <w:rsid w:val="007F212F"/>
    <w:rsid w:val="007F29CD"/>
    <w:rsid w:val="007F2AC2"/>
    <w:rsid w:val="007F2C5B"/>
    <w:rsid w:val="007F4B8D"/>
    <w:rsid w:val="007F5A1C"/>
    <w:rsid w:val="007F6611"/>
    <w:rsid w:val="007F7091"/>
    <w:rsid w:val="00800052"/>
    <w:rsid w:val="00800844"/>
    <w:rsid w:val="00800C75"/>
    <w:rsid w:val="0080147E"/>
    <w:rsid w:val="00801904"/>
    <w:rsid w:val="00801F23"/>
    <w:rsid w:val="00803D8C"/>
    <w:rsid w:val="00804EE8"/>
    <w:rsid w:val="00805B32"/>
    <w:rsid w:val="00807744"/>
    <w:rsid w:val="008106C8"/>
    <w:rsid w:val="00811823"/>
    <w:rsid w:val="00812372"/>
    <w:rsid w:val="008136C2"/>
    <w:rsid w:val="008150C9"/>
    <w:rsid w:val="00815A32"/>
    <w:rsid w:val="00815A87"/>
    <w:rsid w:val="00817DFD"/>
    <w:rsid w:val="00820608"/>
    <w:rsid w:val="00822155"/>
    <w:rsid w:val="00822914"/>
    <w:rsid w:val="00822B7C"/>
    <w:rsid w:val="00822BEA"/>
    <w:rsid w:val="0082325A"/>
    <w:rsid w:val="0082573F"/>
    <w:rsid w:val="00826FA3"/>
    <w:rsid w:val="008304FE"/>
    <w:rsid w:val="008309FB"/>
    <w:rsid w:val="00831497"/>
    <w:rsid w:val="00833B1D"/>
    <w:rsid w:val="00833D6F"/>
    <w:rsid w:val="00834AB9"/>
    <w:rsid w:val="00836E1A"/>
    <w:rsid w:val="00837066"/>
    <w:rsid w:val="00837788"/>
    <w:rsid w:val="0084089C"/>
    <w:rsid w:val="008436C5"/>
    <w:rsid w:val="008438CD"/>
    <w:rsid w:val="00844DAF"/>
    <w:rsid w:val="0085058C"/>
    <w:rsid w:val="00850629"/>
    <w:rsid w:val="0085063C"/>
    <w:rsid w:val="00851306"/>
    <w:rsid w:val="008514EA"/>
    <w:rsid w:val="008532F2"/>
    <w:rsid w:val="00853F8A"/>
    <w:rsid w:val="00854469"/>
    <w:rsid w:val="00854E2F"/>
    <w:rsid w:val="00854FA9"/>
    <w:rsid w:val="008550A2"/>
    <w:rsid w:val="00855BF6"/>
    <w:rsid w:val="00857E47"/>
    <w:rsid w:val="00857ECB"/>
    <w:rsid w:val="00860E69"/>
    <w:rsid w:val="00861110"/>
    <w:rsid w:val="00861398"/>
    <w:rsid w:val="008629C0"/>
    <w:rsid w:val="00864CE5"/>
    <w:rsid w:val="00865261"/>
    <w:rsid w:val="00865D9C"/>
    <w:rsid w:val="00866969"/>
    <w:rsid w:val="00866D5B"/>
    <w:rsid w:val="00867455"/>
    <w:rsid w:val="00867EEC"/>
    <w:rsid w:val="00871680"/>
    <w:rsid w:val="00871F58"/>
    <w:rsid w:val="0087251F"/>
    <w:rsid w:val="00872FB1"/>
    <w:rsid w:val="008741DA"/>
    <w:rsid w:val="008749A9"/>
    <w:rsid w:val="008753FB"/>
    <w:rsid w:val="008762FC"/>
    <w:rsid w:val="008765C7"/>
    <w:rsid w:val="00876ACD"/>
    <w:rsid w:val="008772A6"/>
    <w:rsid w:val="00881225"/>
    <w:rsid w:val="00882580"/>
    <w:rsid w:val="008826DA"/>
    <w:rsid w:val="00882C56"/>
    <w:rsid w:val="00883B5A"/>
    <w:rsid w:val="00883B60"/>
    <w:rsid w:val="008852D1"/>
    <w:rsid w:val="00885400"/>
    <w:rsid w:val="00885D83"/>
    <w:rsid w:val="00886A3A"/>
    <w:rsid w:val="008901C2"/>
    <w:rsid w:val="0089297B"/>
    <w:rsid w:val="0089346C"/>
    <w:rsid w:val="0089467F"/>
    <w:rsid w:val="00894E59"/>
    <w:rsid w:val="00895261"/>
    <w:rsid w:val="008A12E0"/>
    <w:rsid w:val="008A269C"/>
    <w:rsid w:val="008A26E2"/>
    <w:rsid w:val="008A32B0"/>
    <w:rsid w:val="008A39C7"/>
    <w:rsid w:val="008A3A50"/>
    <w:rsid w:val="008A5D5A"/>
    <w:rsid w:val="008A652E"/>
    <w:rsid w:val="008A77A9"/>
    <w:rsid w:val="008B030B"/>
    <w:rsid w:val="008B1BB8"/>
    <w:rsid w:val="008B1E9B"/>
    <w:rsid w:val="008B2111"/>
    <w:rsid w:val="008B251E"/>
    <w:rsid w:val="008B265A"/>
    <w:rsid w:val="008B4486"/>
    <w:rsid w:val="008B4737"/>
    <w:rsid w:val="008B57CC"/>
    <w:rsid w:val="008B5DEC"/>
    <w:rsid w:val="008B6FB0"/>
    <w:rsid w:val="008B6FF8"/>
    <w:rsid w:val="008B781C"/>
    <w:rsid w:val="008C0548"/>
    <w:rsid w:val="008C0DA7"/>
    <w:rsid w:val="008C364B"/>
    <w:rsid w:val="008C3A67"/>
    <w:rsid w:val="008C4A28"/>
    <w:rsid w:val="008C50AF"/>
    <w:rsid w:val="008C521B"/>
    <w:rsid w:val="008C5A89"/>
    <w:rsid w:val="008C6A41"/>
    <w:rsid w:val="008D01AB"/>
    <w:rsid w:val="008D08B4"/>
    <w:rsid w:val="008D0BA4"/>
    <w:rsid w:val="008D10F2"/>
    <w:rsid w:val="008D13FB"/>
    <w:rsid w:val="008D6423"/>
    <w:rsid w:val="008D6F21"/>
    <w:rsid w:val="008D7999"/>
    <w:rsid w:val="008D7D47"/>
    <w:rsid w:val="008D7DF3"/>
    <w:rsid w:val="008E2814"/>
    <w:rsid w:val="008E2CB0"/>
    <w:rsid w:val="008E3097"/>
    <w:rsid w:val="008E3B5E"/>
    <w:rsid w:val="008E49D4"/>
    <w:rsid w:val="008E4CAF"/>
    <w:rsid w:val="008E5166"/>
    <w:rsid w:val="008E5806"/>
    <w:rsid w:val="008E58CD"/>
    <w:rsid w:val="008E607A"/>
    <w:rsid w:val="008E6256"/>
    <w:rsid w:val="008E638A"/>
    <w:rsid w:val="008E65C4"/>
    <w:rsid w:val="008E6891"/>
    <w:rsid w:val="008E6BD1"/>
    <w:rsid w:val="008E7046"/>
    <w:rsid w:val="008F0203"/>
    <w:rsid w:val="008F1AE2"/>
    <w:rsid w:val="008F23AA"/>
    <w:rsid w:val="008F4E22"/>
    <w:rsid w:val="008F537A"/>
    <w:rsid w:val="008F637B"/>
    <w:rsid w:val="008F6E12"/>
    <w:rsid w:val="008F786E"/>
    <w:rsid w:val="008F7C3E"/>
    <w:rsid w:val="00900867"/>
    <w:rsid w:val="00902119"/>
    <w:rsid w:val="00902CA9"/>
    <w:rsid w:val="00904A17"/>
    <w:rsid w:val="00904F79"/>
    <w:rsid w:val="009065F6"/>
    <w:rsid w:val="00907121"/>
    <w:rsid w:val="00907378"/>
    <w:rsid w:val="009076AC"/>
    <w:rsid w:val="00907C02"/>
    <w:rsid w:val="00911C37"/>
    <w:rsid w:val="00911DFF"/>
    <w:rsid w:val="00912ABF"/>
    <w:rsid w:val="00913C4C"/>
    <w:rsid w:val="00914F28"/>
    <w:rsid w:val="009155F7"/>
    <w:rsid w:val="00915DF1"/>
    <w:rsid w:val="00917337"/>
    <w:rsid w:val="0092031A"/>
    <w:rsid w:val="00921AC2"/>
    <w:rsid w:val="00922564"/>
    <w:rsid w:val="00923117"/>
    <w:rsid w:val="00923F81"/>
    <w:rsid w:val="00924B20"/>
    <w:rsid w:val="00924CAE"/>
    <w:rsid w:val="00926DBB"/>
    <w:rsid w:val="00927484"/>
    <w:rsid w:val="00927EC1"/>
    <w:rsid w:val="00930B3E"/>
    <w:rsid w:val="00931133"/>
    <w:rsid w:val="0093192E"/>
    <w:rsid w:val="009327CF"/>
    <w:rsid w:val="00932E5C"/>
    <w:rsid w:val="00932EC3"/>
    <w:rsid w:val="00934107"/>
    <w:rsid w:val="00934580"/>
    <w:rsid w:val="0093559D"/>
    <w:rsid w:val="00935CE7"/>
    <w:rsid w:val="0093616F"/>
    <w:rsid w:val="0093627B"/>
    <w:rsid w:val="0093709F"/>
    <w:rsid w:val="00937AEB"/>
    <w:rsid w:val="00937B12"/>
    <w:rsid w:val="00937D02"/>
    <w:rsid w:val="00937FA5"/>
    <w:rsid w:val="00940EDD"/>
    <w:rsid w:val="00941F01"/>
    <w:rsid w:val="0094282D"/>
    <w:rsid w:val="009429AC"/>
    <w:rsid w:val="00943123"/>
    <w:rsid w:val="0094705D"/>
    <w:rsid w:val="0094723F"/>
    <w:rsid w:val="009473DC"/>
    <w:rsid w:val="009479A7"/>
    <w:rsid w:val="00947EB6"/>
    <w:rsid w:val="00950C09"/>
    <w:rsid w:val="00951BF1"/>
    <w:rsid w:val="00951F73"/>
    <w:rsid w:val="00952FDA"/>
    <w:rsid w:val="00953AEE"/>
    <w:rsid w:val="00953C8E"/>
    <w:rsid w:val="00954102"/>
    <w:rsid w:val="00954418"/>
    <w:rsid w:val="0095558F"/>
    <w:rsid w:val="00955804"/>
    <w:rsid w:val="0095649F"/>
    <w:rsid w:val="009568E1"/>
    <w:rsid w:val="0095703A"/>
    <w:rsid w:val="009575EF"/>
    <w:rsid w:val="009617D2"/>
    <w:rsid w:val="00962CD6"/>
    <w:rsid w:val="00963A2A"/>
    <w:rsid w:val="0096425A"/>
    <w:rsid w:val="00964550"/>
    <w:rsid w:val="00964B6B"/>
    <w:rsid w:val="00964B90"/>
    <w:rsid w:val="0096574F"/>
    <w:rsid w:val="00966A77"/>
    <w:rsid w:val="0096723C"/>
    <w:rsid w:val="009677E4"/>
    <w:rsid w:val="009703E0"/>
    <w:rsid w:val="0097293B"/>
    <w:rsid w:val="00972A28"/>
    <w:rsid w:val="00973A35"/>
    <w:rsid w:val="009743C3"/>
    <w:rsid w:val="009745B2"/>
    <w:rsid w:val="00974B2C"/>
    <w:rsid w:val="0097505C"/>
    <w:rsid w:val="009752BB"/>
    <w:rsid w:val="00975DCB"/>
    <w:rsid w:val="00976FCB"/>
    <w:rsid w:val="009771AD"/>
    <w:rsid w:val="00977B64"/>
    <w:rsid w:val="00980A50"/>
    <w:rsid w:val="00980CC6"/>
    <w:rsid w:val="0098174D"/>
    <w:rsid w:val="00981CC4"/>
    <w:rsid w:val="00983254"/>
    <w:rsid w:val="00983598"/>
    <w:rsid w:val="00984C74"/>
    <w:rsid w:val="00984C78"/>
    <w:rsid w:val="00984F83"/>
    <w:rsid w:val="00986B19"/>
    <w:rsid w:val="009872F7"/>
    <w:rsid w:val="00987ED0"/>
    <w:rsid w:val="009910D2"/>
    <w:rsid w:val="00991549"/>
    <w:rsid w:val="00991AA4"/>
    <w:rsid w:val="0099209C"/>
    <w:rsid w:val="0099427C"/>
    <w:rsid w:val="00994C51"/>
    <w:rsid w:val="00996E21"/>
    <w:rsid w:val="009A1AFE"/>
    <w:rsid w:val="009A1E87"/>
    <w:rsid w:val="009A2865"/>
    <w:rsid w:val="009A5194"/>
    <w:rsid w:val="009A5B74"/>
    <w:rsid w:val="009A5C20"/>
    <w:rsid w:val="009A5FC2"/>
    <w:rsid w:val="009A6113"/>
    <w:rsid w:val="009A66F2"/>
    <w:rsid w:val="009A6A73"/>
    <w:rsid w:val="009B02E5"/>
    <w:rsid w:val="009B0FA6"/>
    <w:rsid w:val="009B1A23"/>
    <w:rsid w:val="009B1F7D"/>
    <w:rsid w:val="009B369C"/>
    <w:rsid w:val="009B5B67"/>
    <w:rsid w:val="009B7362"/>
    <w:rsid w:val="009B739F"/>
    <w:rsid w:val="009B7C21"/>
    <w:rsid w:val="009B7E7E"/>
    <w:rsid w:val="009C0041"/>
    <w:rsid w:val="009C010A"/>
    <w:rsid w:val="009C0B33"/>
    <w:rsid w:val="009C3797"/>
    <w:rsid w:val="009C455F"/>
    <w:rsid w:val="009C6388"/>
    <w:rsid w:val="009D11E8"/>
    <w:rsid w:val="009D12CE"/>
    <w:rsid w:val="009D1A8F"/>
    <w:rsid w:val="009D1AF5"/>
    <w:rsid w:val="009D31EC"/>
    <w:rsid w:val="009D3423"/>
    <w:rsid w:val="009D40AC"/>
    <w:rsid w:val="009D46F3"/>
    <w:rsid w:val="009D6B86"/>
    <w:rsid w:val="009D6F25"/>
    <w:rsid w:val="009D7F9D"/>
    <w:rsid w:val="009E0E77"/>
    <w:rsid w:val="009E103E"/>
    <w:rsid w:val="009E2B15"/>
    <w:rsid w:val="009E2BD5"/>
    <w:rsid w:val="009E2C33"/>
    <w:rsid w:val="009E4095"/>
    <w:rsid w:val="009E4342"/>
    <w:rsid w:val="009E488E"/>
    <w:rsid w:val="009E6CD2"/>
    <w:rsid w:val="009E6CFD"/>
    <w:rsid w:val="009E6F52"/>
    <w:rsid w:val="009E7035"/>
    <w:rsid w:val="009E72AA"/>
    <w:rsid w:val="009F03CB"/>
    <w:rsid w:val="009F0D31"/>
    <w:rsid w:val="009F13C7"/>
    <w:rsid w:val="009F16C6"/>
    <w:rsid w:val="009F31CE"/>
    <w:rsid w:val="009F381E"/>
    <w:rsid w:val="009F3CFF"/>
    <w:rsid w:val="009F3F45"/>
    <w:rsid w:val="009F5881"/>
    <w:rsid w:val="009F5B69"/>
    <w:rsid w:val="009F6389"/>
    <w:rsid w:val="009F68B1"/>
    <w:rsid w:val="00A01429"/>
    <w:rsid w:val="00A01861"/>
    <w:rsid w:val="00A0244B"/>
    <w:rsid w:val="00A03DDE"/>
    <w:rsid w:val="00A0582C"/>
    <w:rsid w:val="00A05B86"/>
    <w:rsid w:val="00A06ADB"/>
    <w:rsid w:val="00A06F0D"/>
    <w:rsid w:val="00A06FDD"/>
    <w:rsid w:val="00A07A4B"/>
    <w:rsid w:val="00A11FC8"/>
    <w:rsid w:val="00A12923"/>
    <w:rsid w:val="00A12FA3"/>
    <w:rsid w:val="00A13197"/>
    <w:rsid w:val="00A14F04"/>
    <w:rsid w:val="00A15450"/>
    <w:rsid w:val="00A172F0"/>
    <w:rsid w:val="00A175B7"/>
    <w:rsid w:val="00A17BCD"/>
    <w:rsid w:val="00A20FCA"/>
    <w:rsid w:val="00A21F56"/>
    <w:rsid w:val="00A22E9A"/>
    <w:rsid w:val="00A22F2C"/>
    <w:rsid w:val="00A22FC8"/>
    <w:rsid w:val="00A247DB"/>
    <w:rsid w:val="00A24B6C"/>
    <w:rsid w:val="00A252B5"/>
    <w:rsid w:val="00A2589E"/>
    <w:rsid w:val="00A262C8"/>
    <w:rsid w:val="00A303EC"/>
    <w:rsid w:val="00A3342C"/>
    <w:rsid w:val="00A3386C"/>
    <w:rsid w:val="00A33E3B"/>
    <w:rsid w:val="00A34373"/>
    <w:rsid w:val="00A3577F"/>
    <w:rsid w:val="00A35933"/>
    <w:rsid w:val="00A37EB1"/>
    <w:rsid w:val="00A435ED"/>
    <w:rsid w:val="00A43FB9"/>
    <w:rsid w:val="00A46770"/>
    <w:rsid w:val="00A467AB"/>
    <w:rsid w:val="00A46CAB"/>
    <w:rsid w:val="00A478F9"/>
    <w:rsid w:val="00A52BF8"/>
    <w:rsid w:val="00A5497E"/>
    <w:rsid w:val="00A55664"/>
    <w:rsid w:val="00A5590E"/>
    <w:rsid w:val="00A55A0B"/>
    <w:rsid w:val="00A5613B"/>
    <w:rsid w:val="00A57976"/>
    <w:rsid w:val="00A57A30"/>
    <w:rsid w:val="00A61494"/>
    <w:rsid w:val="00A62096"/>
    <w:rsid w:val="00A62354"/>
    <w:rsid w:val="00A62E78"/>
    <w:rsid w:val="00A62E8E"/>
    <w:rsid w:val="00A63CD0"/>
    <w:rsid w:val="00A6429F"/>
    <w:rsid w:val="00A653AE"/>
    <w:rsid w:val="00A66020"/>
    <w:rsid w:val="00A66172"/>
    <w:rsid w:val="00A668B3"/>
    <w:rsid w:val="00A66DA9"/>
    <w:rsid w:val="00A6734D"/>
    <w:rsid w:val="00A67E91"/>
    <w:rsid w:val="00A702A3"/>
    <w:rsid w:val="00A707EC"/>
    <w:rsid w:val="00A709B2"/>
    <w:rsid w:val="00A71381"/>
    <w:rsid w:val="00A726CF"/>
    <w:rsid w:val="00A7595F"/>
    <w:rsid w:val="00A804DA"/>
    <w:rsid w:val="00A81284"/>
    <w:rsid w:val="00A81E99"/>
    <w:rsid w:val="00A82288"/>
    <w:rsid w:val="00A82383"/>
    <w:rsid w:val="00A85900"/>
    <w:rsid w:val="00A868E9"/>
    <w:rsid w:val="00A86EC2"/>
    <w:rsid w:val="00A90D1F"/>
    <w:rsid w:val="00A90EF7"/>
    <w:rsid w:val="00A912E3"/>
    <w:rsid w:val="00A91B09"/>
    <w:rsid w:val="00A93650"/>
    <w:rsid w:val="00A9535F"/>
    <w:rsid w:val="00A961FE"/>
    <w:rsid w:val="00A96485"/>
    <w:rsid w:val="00A96543"/>
    <w:rsid w:val="00AA0807"/>
    <w:rsid w:val="00AA0E1C"/>
    <w:rsid w:val="00AA161F"/>
    <w:rsid w:val="00AA61C5"/>
    <w:rsid w:val="00AA65EA"/>
    <w:rsid w:val="00AA7788"/>
    <w:rsid w:val="00AA786D"/>
    <w:rsid w:val="00AB01E5"/>
    <w:rsid w:val="00AB0820"/>
    <w:rsid w:val="00AB0BDC"/>
    <w:rsid w:val="00AB0DAC"/>
    <w:rsid w:val="00AB152E"/>
    <w:rsid w:val="00AB37C0"/>
    <w:rsid w:val="00AB4E91"/>
    <w:rsid w:val="00AB4FB3"/>
    <w:rsid w:val="00AB5368"/>
    <w:rsid w:val="00AB6163"/>
    <w:rsid w:val="00AB67DE"/>
    <w:rsid w:val="00AB7473"/>
    <w:rsid w:val="00AB7E7D"/>
    <w:rsid w:val="00AC0961"/>
    <w:rsid w:val="00AC143C"/>
    <w:rsid w:val="00AC1B01"/>
    <w:rsid w:val="00AC1E98"/>
    <w:rsid w:val="00AC20CC"/>
    <w:rsid w:val="00AC24C1"/>
    <w:rsid w:val="00AC2703"/>
    <w:rsid w:val="00AC2AC5"/>
    <w:rsid w:val="00AC344D"/>
    <w:rsid w:val="00AC4BD7"/>
    <w:rsid w:val="00AC4FAD"/>
    <w:rsid w:val="00AC76CB"/>
    <w:rsid w:val="00AD115D"/>
    <w:rsid w:val="00AD2512"/>
    <w:rsid w:val="00AD30BB"/>
    <w:rsid w:val="00AD312D"/>
    <w:rsid w:val="00AD35D0"/>
    <w:rsid w:val="00AD547B"/>
    <w:rsid w:val="00AD56F4"/>
    <w:rsid w:val="00AD5C42"/>
    <w:rsid w:val="00AD60A9"/>
    <w:rsid w:val="00AD6270"/>
    <w:rsid w:val="00AD6641"/>
    <w:rsid w:val="00AD68F0"/>
    <w:rsid w:val="00AD7308"/>
    <w:rsid w:val="00AD7E9A"/>
    <w:rsid w:val="00AE2002"/>
    <w:rsid w:val="00AE2896"/>
    <w:rsid w:val="00AE2B53"/>
    <w:rsid w:val="00AE343E"/>
    <w:rsid w:val="00AE4F0F"/>
    <w:rsid w:val="00AE54B8"/>
    <w:rsid w:val="00AE5922"/>
    <w:rsid w:val="00AE61C4"/>
    <w:rsid w:val="00AE6958"/>
    <w:rsid w:val="00AE7D8F"/>
    <w:rsid w:val="00AE7DC6"/>
    <w:rsid w:val="00AF0A42"/>
    <w:rsid w:val="00AF194A"/>
    <w:rsid w:val="00AF1AAE"/>
    <w:rsid w:val="00AF212E"/>
    <w:rsid w:val="00AF30AE"/>
    <w:rsid w:val="00AF3670"/>
    <w:rsid w:val="00AF3A28"/>
    <w:rsid w:val="00AF42A3"/>
    <w:rsid w:val="00AF64A4"/>
    <w:rsid w:val="00AF67A4"/>
    <w:rsid w:val="00AF6A2B"/>
    <w:rsid w:val="00AF6AB2"/>
    <w:rsid w:val="00AF6BE7"/>
    <w:rsid w:val="00AF7CC3"/>
    <w:rsid w:val="00B00F00"/>
    <w:rsid w:val="00B01673"/>
    <w:rsid w:val="00B02169"/>
    <w:rsid w:val="00B02628"/>
    <w:rsid w:val="00B026F0"/>
    <w:rsid w:val="00B0273A"/>
    <w:rsid w:val="00B02C3A"/>
    <w:rsid w:val="00B02E87"/>
    <w:rsid w:val="00B034DA"/>
    <w:rsid w:val="00B035E7"/>
    <w:rsid w:val="00B03F86"/>
    <w:rsid w:val="00B05ED7"/>
    <w:rsid w:val="00B0684A"/>
    <w:rsid w:val="00B101CA"/>
    <w:rsid w:val="00B10D90"/>
    <w:rsid w:val="00B12C94"/>
    <w:rsid w:val="00B139B1"/>
    <w:rsid w:val="00B1606F"/>
    <w:rsid w:val="00B161B3"/>
    <w:rsid w:val="00B161CD"/>
    <w:rsid w:val="00B16F12"/>
    <w:rsid w:val="00B17A2C"/>
    <w:rsid w:val="00B17EA5"/>
    <w:rsid w:val="00B22278"/>
    <w:rsid w:val="00B227CF"/>
    <w:rsid w:val="00B22B43"/>
    <w:rsid w:val="00B23B0D"/>
    <w:rsid w:val="00B24A41"/>
    <w:rsid w:val="00B2554D"/>
    <w:rsid w:val="00B266E6"/>
    <w:rsid w:val="00B26BA5"/>
    <w:rsid w:val="00B26F56"/>
    <w:rsid w:val="00B27220"/>
    <w:rsid w:val="00B3012A"/>
    <w:rsid w:val="00B30706"/>
    <w:rsid w:val="00B307B5"/>
    <w:rsid w:val="00B31741"/>
    <w:rsid w:val="00B31A2C"/>
    <w:rsid w:val="00B33E3B"/>
    <w:rsid w:val="00B36D73"/>
    <w:rsid w:val="00B374B0"/>
    <w:rsid w:val="00B37AEF"/>
    <w:rsid w:val="00B37E2C"/>
    <w:rsid w:val="00B4089C"/>
    <w:rsid w:val="00B427C1"/>
    <w:rsid w:val="00B4293A"/>
    <w:rsid w:val="00B43112"/>
    <w:rsid w:val="00B4349A"/>
    <w:rsid w:val="00B43A78"/>
    <w:rsid w:val="00B43D2B"/>
    <w:rsid w:val="00B444A6"/>
    <w:rsid w:val="00B4566A"/>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4C9"/>
    <w:rsid w:val="00B57FBF"/>
    <w:rsid w:val="00B600BF"/>
    <w:rsid w:val="00B604B3"/>
    <w:rsid w:val="00B60AD6"/>
    <w:rsid w:val="00B61632"/>
    <w:rsid w:val="00B617EF"/>
    <w:rsid w:val="00B61AAA"/>
    <w:rsid w:val="00B61E64"/>
    <w:rsid w:val="00B65FAC"/>
    <w:rsid w:val="00B66960"/>
    <w:rsid w:val="00B66FC7"/>
    <w:rsid w:val="00B6738B"/>
    <w:rsid w:val="00B711A2"/>
    <w:rsid w:val="00B711C6"/>
    <w:rsid w:val="00B71E6A"/>
    <w:rsid w:val="00B7205C"/>
    <w:rsid w:val="00B72672"/>
    <w:rsid w:val="00B73FFB"/>
    <w:rsid w:val="00B754FF"/>
    <w:rsid w:val="00B7607D"/>
    <w:rsid w:val="00B76D7B"/>
    <w:rsid w:val="00B77DA0"/>
    <w:rsid w:val="00B80EBD"/>
    <w:rsid w:val="00B82AEF"/>
    <w:rsid w:val="00B835C8"/>
    <w:rsid w:val="00B83AFD"/>
    <w:rsid w:val="00B84B14"/>
    <w:rsid w:val="00B86AE6"/>
    <w:rsid w:val="00B875B3"/>
    <w:rsid w:val="00B9163E"/>
    <w:rsid w:val="00B91EB6"/>
    <w:rsid w:val="00B92B48"/>
    <w:rsid w:val="00B939E3"/>
    <w:rsid w:val="00B94E50"/>
    <w:rsid w:val="00B951AA"/>
    <w:rsid w:val="00B9580E"/>
    <w:rsid w:val="00B95D8F"/>
    <w:rsid w:val="00B9646E"/>
    <w:rsid w:val="00B9649A"/>
    <w:rsid w:val="00BA0014"/>
    <w:rsid w:val="00BA0136"/>
    <w:rsid w:val="00BA038F"/>
    <w:rsid w:val="00BA1CF3"/>
    <w:rsid w:val="00BA30B5"/>
    <w:rsid w:val="00BA321B"/>
    <w:rsid w:val="00BA3785"/>
    <w:rsid w:val="00BA43CE"/>
    <w:rsid w:val="00BA4EAB"/>
    <w:rsid w:val="00BB0A2E"/>
    <w:rsid w:val="00BB1090"/>
    <w:rsid w:val="00BB1601"/>
    <w:rsid w:val="00BB2A9C"/>
    <w:rsid w:val="00BB2B31"/>
    <w:rsid w:val="00BB4BCC"/>
    <w:rsid w:val="00BB52E4"/>
    <w:rsid w:val="00BB5C95"/>
    <w:rsid w:val="00BB6792"/>
    <w:rsid w:val="00BB6A99"/>
    <w:rsid w:val="00BB73DD"/>
    <w:rsid w:val="00BB74BB"/>
    <w:rsid w:val="00BB7B71"/>
    <w:rsid w:val="00BC2459"/>
    <w:rsid w:val="00BC2ADA"/>
    <w:rsid w:val="00BC5049"/>
    <w:rsid w:val="00BC593A"/>
    <w:rsid w:val="00BC5EBF"/>
    <w:rsid w:val="00BC5EF1"/>
    <w:rsid w:val="00BC69A5"/>
    <w:rsid w:val="00BC69BD"/>
    <w:rsid w:val="00BC792A"/>
    <w:rsid w:val="00BC7EAE"/>
    <w:rsid w:val="00BD1336"/>
    <w:rsid w:val="00BD1817"/>
    <w:rsid w:val="00BD24F7"/>
    <w:rsid w:val="00BD4969"/>
    <w:rsid w:val="00BD6A86"/>
    <w:rsid w:val="00BE0721"/>
    <w:rsid w:val="00BE0DAA"/>
    <w:rsid w:val="00BE1364"/>
    <w:rsid w:val="00BE31CD"/>
    <w:rsid w:val="00BE328E"/>
    <w:rsid w:val="00BE4165"/>
    <w:rsid w:val="00BE4B7B"/>
    <w:rsid w:val="00BE4CCF"/>
    <w:rsid w:val="00BE4FD4"/>
    <w:rsid w:val="00BE55C0"/>
    <w:rsid w:val="00BE6546"/>
    <w:rsid w:val="00BE6E1E"/>
    <w:rsid w:val="00BE6F17"/>
    <w:rsid w:val="00BE7F02"/>
    <w:rsid w:val="00BF0625"/>
    <w:rsid w:val="00BF1359"/>
    <w:rsid w:val="00BF15E1"/>
    <w:rsid w:val="00BF1A43"/>
    <w:rsid w:val="00BF1ABF"/>
    <w:rsid w:val="00BF266F"/>
    <w:rsid w:val="00BF2EC9"/>
    <w:rsid w:val="00BF3469"/>
    <w:rsid w:val="00BF4B5A"/>
    <w:rsid w:val="00BF4CAB"/>
    <w:rsid w:val="00BF70D6"/>
    <w:rsid w:val="00BF7D96"/>
    <w:rsid w:val="00C00E48"/>
    <w:rsid w:val="00C01CBC"/>
    <w:rsid w:val="00C02DFE"/>
    <w:rsid w:val="00C02FE9"/>
    <w:rsid w:val="00C04B54"/>
    <w:rsid w:val="00C05C98"/>
    <w:rsid w:val="00C05F3E"/>
    <w:rsid w:val="00C10308"/>
    <w:rsid w:val="00C119D3"/>
    <w:rsid w:val="00C12365"/>
    <w:rsid w:val="00C13616"/>
    <w:rsid w:val="00C13703"/>
    <w:rsid w:val="00C13F35"/>
    <w:rsid w:val="00C16FE0"/>
    <w:rsid w:val="00C17085"/>
    <w:rsid w:val="00C1763C"/>
    <w:rsid w:val="00C17C8A"/>
    <w:rsid w:val="00C17CD3"/>
    <w:rsid w:val="00C2015E"/>
    <w:rsid w:val="00C201DD"/>
    <w:rsid w:val="00C20F31"/>
    <w:rsid w:val="00C214FD"/>
    <w:rsid w:val="00C22351"/>
    <w:rsid w:val="00C23B62"/>
    <w:rsid w:val="00C242C4"/>
    <w:rsid w:val="00C249BB"/>
    <w:rsid w:val="00C25D59"/>
    <w:rsid w:val="00C300B2"/>
    <w:rsid w:val="00C3086F"/>
    <w:rsid w:val="00C32424"/>
    <w:rsid w:val="00C3280A"/>
    <w:rsid w:val="00C329F0"/>
    <w:rsid w:val="00C34570"/>
    <w:rsid w:val="00C34DA7"/>
    <w:rsid w:val="00C350DC"/>
    <w:rsid w:val="00C360DD"/>
    <w:rsid w:val="00C375ED"/>
    <w:rsid w:val="00C406B0"/>
    <w:rsid w:val="00C41AE7"/>
    <w:rsid w:val="00C421F1"/>
    <w:rsid w:val="00C43937"/>
    <w:rsid w:val="00C44582"/>
    <w:rsid w:val="00C450D6"/>
    <w:rsid w:val="00C45B40"/>
    <w:rsid w:val="00C474A9"/>
    <w:rsid w:val="00C50B64"/>
    <w:rsid w:val="00C50CAF"/>
    <w:rsid w:val="00C5151C"/>
    <w:rsid w:val="00C52363"/>
    <w:rsid w:val="00C523C9"/>
    <w:rsid w:val="00C524D5"/>
    <w:rsid w:val="00C5460E"/>
    <w:rsid w:val="00C5481E"/>
    <w:rsid w:val="00C54A19"/>
    <w:rsid w:val="00C54CFF"/>
    <w:rsid w:val="00C54ECC"/>
    <w:rsid w:val="00C57272"/>
    <w:rsid w:val="00C60181"/>
    <w:rsid w:val="00C604C6"/>
    <w:rsid w:val="00C61D22"/>
    <w:rsid w:val="00C622FA"/>
    <w:rsid w:val="00C627B6"/>
    <w:rsid w:val="00C62F58"/>
    <w:rsid w:val="00C635AD"/>
    <w:rsid w:val="00C63EDF"/>
    <w:rsid w:val="00C647D8"/>
    <w:rsid w:val="00C648C2"/>
    <w:rsid w:val="00C665EB"/>
    <w:rsid w:val="00C66A39"/>
    <w:rsid w:val="00C6766E"/>
    <w:rsid w:val="00C70061"/>
    <w:rsid w:val="00C711E2"/>
    <w:rsid w:val="00C72614"/>
    <w:rsid w:val="00C74A31"/>
    <w:rsid w:val="00C74E2E"/>
    <w:rsid w:val="00C75F0B"/>
    <w:rsid w:val="00C774EC"/>
    <w:rsid w:val="00C775FF"/>
    <w:rsid w:val="00C77B3E"/>
    <w:rsid w:val="00C77E26"/>
    <w:rsid w:val="00C80E88"/>
    <w:rsid w:val="00C81F33"/>
    <w:rsid w:val="00C82490"/>
    <w:rsid w:val="00C83069"/>
    <w:rsid w:val="00C84CB1"/>
    <w:rsid w:val="00C86618"/>
    <w:rsid w:val="00C90F0E"/>
    <w:rsid w:val="00C9198D"/>
    <w:rsid w:val="00C92057"/>
    <w:rsid w:val="00C92821"/>
    <w:rsid w:val="00C92A31"/>
    <w:rsid w:val="00C92B5D"/>
    <w:rsid w:val="00C93B92"/>
    <w:rsid w:val="00C95367"/>
    <w:rsid w:val="00C96319"/>
    <w:rsid w:val="00C96707"/>
    <w:rsid w:val="00C96E22"/>
    <w:rsid w:val="00C972E6"/>
    <w:rsid w:val="00C97E2D"/>
    <w:rsid w:val="00CA13AC"/>
    <w:rsid w:val="00CA3EA0"/>
    <w:rsid w:val="00CA41EC"/>
    <w:rsid w:val="00CA423D"/>
    <w:rsid w:val="00CA4630"/>
    <w:rsid w:val="00CA4D3F"/>
    <w:rsid w:val="00CA4E3B"/>
    <w:rsid w:val="00CA59A5"/>
    <w:rsid w:val="00CA59F6"/>
    <w:rsid w:val="00CA6173"/>
    <w:rsid w:val="00CA65EA"/>
    <w:rsid w:val="00CB1BCB"/>
    <w:rsid w:val="00CB20DA"/>
    <w:rsid w:val="00CB2186"/>
    <w:rsid w:val="00CB2857"/>
    <w:rsid w:val="00CB2B83"/>
    <w:rsid w:val="00CB2C4F"/>
    <w:rsid w:val="00CB42F2"/>
    <w:rsid w:val="00CB57FF"/>
    <w:rsid w:val="00CB7168"/>
    <w:rsid w:val="00CB7739"/>
    <w:rsid w:val="00CC107E"/>
    <w:rsid w:val="00CC13EA"/>
    <w:rsid w:val="00CC191E"/>
    <w:rsid w:val="00CC2979"/>
    <w:rsid w:val="00CC2AD6"/>
    <w:rsid w:val="00CC3B8B"/>
    <w:rsid w:val="00CC4130"/>
    <w:rsid w:val="00CC4501"/>
    <w:rsid w:val="00CC522D"/>
    <w:rsid w:val="00CC59A4"/>
    <w:rsid w:val="00CC6BED"/>
    <w:rsid w:val="00CC7BC2"/>
    <w:rsid w:val="00CC7F3F"/>
    <w:rsid w:val="00CD0625"/>
    <w:rsid w:val="00CD10BF"/>
    <w:rsid w:val="00CD1642"/>
    <w:rsid w:val="00CD2D02"/>
    <w:rsid w:val="00CD4C8E"/>
    <w:rsid w:val="00CD5C0E"/>
    <w:rsid w:val="00CD6222"/>
    <w:rsid w:val="00CD68E2"/>
    <w:rsid w:val="00CD6B05"/>
    <w:rsid w:val="00CD7CE0"/>
    <w:rsid w:val="00CD7F57"/>
    <w:rsid w:val="00CE083C"/>
    <w:rsid w:val="00CE0A70"/>
    <w:rsid w:val="00CE0BBF"/>
    <w:rsid w:val="00CE102C"/>
    <w:rsid w:val="00CE2236"/>
    <w:rsid w:val="00CE2C92"/>
    <w:rsid w:val="00CE2CF6"/>
    <w:rsid w:val="00CE2F31"/>
    <w:rsid w:val="00CE3528"/>
    <w:rsid w:val="00CE42DF"/>
    <w:rsid w:val="00CE48F8"/>
    <w:rsid w:val="00CE5013"/>
    <w:rsid w:val="00CE57B6"/>
    <w:rsid w:val="00CE5846"/>
    <w:rsid w:val="00CE6FDD"/>
    <w:rsid w:val="00CE7755"/>
    <w:rsid w:val="00CE77C3"/>
    <w:rsid w:val="00CF017A"/>
    <w:rsid w:val="00CF0A36"/>
    <w:rsid w:val="00CF0BD4"/>
    <w:rsid w:val="00CF169F"/>
    <w:rsid w:val="00CF17DA"/>
    <w:rsid w:val="00CF1FC4"/>
    <w:rsid w:val="00CF2C6D"/>
    <w:rsid w:val="00CF38B8"/>
    <w:rsid w:val="00CF4AED"/>
    <w:rsid w:val="00CF6B5C"/>
    <w:rsid w:val="00CF7666"/>
    <w:rsid w:val="00CF7CC5"/>
    <w:rsid w:val="00D005F5"/>
    <w:rsid w:val="00D00862"/>
    <w:rsid w:val="00D023BF"/>
    <w:rsid w:val="00D03375"/>
    <w:rsid w:val="00D03980"/>
    <w:rsid w:val="00D06B82"/>
    <w:rsid w:val="00D10038"/>
    <w:rsid w:val="00D1080E"/>
    <w:rsid w:val="00D10990"/>
    <w:rsid w:val="00D109CA"/>
    <w:rsid w:val="00D112A2"/>
    <w:rsid w:val="00D11F33"/>
    <w:rsid w:val="00D12A65"/>
    <w:rsid w:val="00D12AC0"/>
    <w:rsid w:val="00D1459D"/>
    <w:rsid w:val="00D14F03"/>
    <w:rsid w:val="00D155F5"/>
    <w:rsid w:val="00D155FA"/>
    <w:rsid w:val="00D1583F"/>
    <w:rsid w:val="00D1591A"/>
    <w:rsid w:val="00D16EE7"/>
    <w:rsid w:val="00D1764C"/>
    <w:rsid w:val="00D203CF"/>
    <w:rsid w:val="00D21456"/>
    <w:rsid w:val="00D2273D"/>
    <w:rsid w:val="00D22D09"/>
    <w:rsid w:val="00D24381"/>
    <w:rsid w:val="00D2451C"/>
    <w:rsid w:val="00D26062"/>
    <w:rsid w:val="00D26850"/>
    <w:rsid w:val="00D26CE5"/>
    <w:rsid w:val="00D26EB4"/>
    <w:rsid w:val="00D276A5"/>
    <w:rsid w:val="00D30A7C"/>
    <w:rsid w:val="00D31E49"/>
    <w:rsid w:val="00D3305B"/>
    <w:rsid w:val="00D34BB2"/>
    <w:rsid w:val="00D35188"/>
    <w:rsid w:val="00D356BF"/>
    <w:rsid w:val="00D37281"/>
    <w:rsid w:val="00D37819"/>
    <w:rsid w:val="00D37C1C"/>
    <w:rsid w:val="00D40090"/>
    <w:rsid w:val="00D43AD8"/>
    <w:rsid w:val="00D43E87"/>
    <w:rsid w:val="00D44373"/>
    <w:rsid w:val="00D457BE"/>
    <w:rsid w:val="00D463FD"/>
    <w:rsid w:val="00D47495"/>
    <w:rsid w:val="00D50FD3"/>
    <w:rsid w:val="00D51290"/>
    <w:rsid w:val="00D51B85"/>
    <w:rsid w:val="00D535D9"/>
    <w:rsid w:val="00D548C7"/>
    <w:rsid w:val="00D550F7"/>
    <w:rsid w:val="00D55881"/>
    <w:rsid w:val="00D558C5"/>
    <w:rsid w:val="00D568DA"/>
    <w:rsid w:val="00D570D0"/>
    <w:rsid w:val="00D575E3"/>
    <w:rsid w:val="00D57BD7"/>
    <w:rsid w:val="00D6077A"/>
    <w:rsid w:val="00D60E97"/>
    <w:rsid w:val="00D6237D"/>
    <w:rsid w:val="00D62DB7"/>
    <w:rsid w:val="00D6386A"/>
    <w:rsid w:val="00D6391C"/>
    <w:rsid w:val="00D6411F"/>
    <w:rsid w:val="00D64FBC"/>
    <w:rsid w:val="00D6572C"/>
    <w:rsid w:val="00D657E2"/>
    <w:rsid w:val="00D663BE"/>
    <w:rsid w:val="00D664BC"/>
    <w:rsid w:val="00D70920"/>
    <w:rsid w:val="00D70D32"/>
    <w:rsid w:val="00D7101F"/>
    <w:rsid w:val="00D7194B"/>
    <w:rsid w:val="00D723CB"/>
    <w:rsid w:val="00D7341E"/>
    <w:rsid w:val="00D738E5"/>
    <w:rsid w:val="00D73B01"/>
    <w:rsid w:val="00D73C01"/>
    <w:rsid w:val="00D75506"/>
    <w:rsid w:val="00D7553E"/>
    <w:rsid w:val="00D770B9"/>
    <w:rsid w:val="00D770E9"/>
    <w:rsid w:val="00D77180"/>
    <w:rsid w:val="00D77241"/>
    <w:rsid w:val="00D7790E"/>
    <w:rsid w:val="00D77CDE"/>
    <w:rsid w:val="00D77CE0"/>
    <w:rsid w:val="00D77E96"/>
    <w:rsid w:val="00D80587"/>
    <w:rsid w:val="00D80DC6"/>
    <w:rsid w:val="00D81886"/>
    <w:rsid w:val="00D81A92"/>
    <w:rsid w:val="00D82198"/>
    <w:rsid w:val="00D82221"/>
    <w:rsid w:val="00D8476A"/>
    <w:rsid w:val="00D853D8"/>
    <w:rsid w:val="00D855A8"/>
    <w:rsid w:val="00D86ACB"/>
    <w:rsid w:val="00D8767D"/>
    <w:rsid w:val="00D876E4"/>
    <w:rsid w:val="00D905D6"/>
    <w:rsid w:val="00D90A4D"/>
    <w:rsid w:val="00D90C22"/>
    <w:rsid w:val="00D90E71"/>
    <w:rsid w:val="00D922E2"/>
    <w:rsid w:val="00D93DAA"/>
    <w:rsid w:val="00D94FA1"/>
    <w:rsid w:val="00D9534F"/>
    <w:rsid w:val="00D958BC"/>
    <w:rsid w:val="00D95B8C"/>
    <w:rsid w:val="00D95F74"/>
    <w:rsid w:val="00D96630"/>
    <w:rsid w:val="00D971AE"/>
    <w:rsid w:val="00D9734B"/>
    <w:rsid w:val="00DA2412"/>
    <w:rsid w:val="00DA2D39"/>
    <w:rsid w:val="00DA33B9"/>
    <w:rsid w:val="00DA4E7F"/>
    <w:rsid w:val="00DA64AF"/>
    <w:rsid w:val="00DA7C88"/>
    <w:rsid w:val="00DA7F45"/>
    <w:rsid w:val="00DB0709"/>
    <w:rsid w:val="00DB1C78"/>
    <w:rsid w:val="00DB2506"/>
    <w:rsid w:val="00DB25B8"/>
    <w:rsid w:val="00DB387B"/>
    <w:rsid w:val="00DB6296"/>
    <w:rsid w:val="00DB6527"/>
    <w:rsid w:val="00DB691C"/>
    <w:rsid w:val="00DB69B6"/>
    <w:rsid w:val="00DB6BDD"/>
    <w:rsid w:val="00DB6EAE"/>
    <w:rsid w:val="00DB6EC8"/>
    <w:rsid w:val="00DB73C8"/>
    <w:rsid w:val="00DC115D"/>
    <w:rsid w:val="00DC12A8"/>
    <w:rsid w:val="00DC22C0"/>
    <w:rsid w:val="00DC2DBE"/>
    <w:rsid w:val="00DC5158"/>
    <w:rsid w:val="00DC529B"/>
    <w:rsid w:val="00DC6272"/>
    <w:rsid w:val="00DC6CEA"/>
    <w:rsid w:val="00DC6E7C"/>
    <w:rsid w:val="00DC7E09"/>
    <w:rsid w:val="00DD0A86"/>
    <w:rsid w:val="00DD156F"/>
    <w:rsid w:val="00DD225B"/>
    <w:rsid w:val="00DD264D"/>
    <w:rsid w:val="00DD340C"/>
    <w:rsid w:val="00DD39EE"/>
    <w:rsid w:val="00DD3EFE"/>
    <w:rsid w:val="00DD4634"/>
    <w:rsid w:val="00DD59CA"/>
    <w:rsid w:val="00DD69F3"/>
    <w:rsid w:val="00DD6A3C"/>
    <w:rsid w:val="00DD7BAD"/>
    <w:rsid w:val="00DE2281"/>
    <w:rsid w:val="00DE2C6A"/>
    <w:rsid w:val="00DE34EC"/>
    <w:rsid w:val="00DE43F8"/>
    <w:rsid w:val="00DE4743"/>
    <w:rsid w:val="00DE4B2E"/>
    <w:rsid w:val="00DE645F"/>
    <w:rsid w:val="00DE6B66"/>
    <w:rsid w:val="00DE6BDF"/>
    <w:rsid w:val="00DE6C70"/>
    <w:rsid w:val="00DE70F7"/>
    <w:rsid w:val="00DE74EE"/>
    <w:rsid w:val="00DE7E36"/>
    <w:rsid w:val="00DF04E5"/>
    <w:rsid w:val="00DF0E8D"/>
    <w:rsid w:val="00DF11E6"/>
    <w:rsid w:val="00DF182B"/>
    <w:rsid w:val="00DF1AD0"/>
    <w:rsid w:val="00DF42FA"/>
    <w:rsid w:val="00DF47A2"/>
    <w:rsid w:val="00DF4C22"/>
    <w:rsid w:val="00DF4FEF"/>
    <w:rsid w:val="00DF52B1"/>
    <w:rsid w:val="00DF53ED"/>
    <w:rsid w:val="00DF59E7"/>
    <w:rsid w:val="00DF6831"/>
    <w:rsid w:val="00DF7FE4"/>
    <w:rsid w:val="00E00F2E"/>
    <w:rsid w:val="00E02057"/>
    <w:rsid w:val="00E04216"/>
    <w:rsid w:val="00E0472A"/>
    <w:rsid w:val="00E053BB"/>
    <w:rsid w:val="00E05DBF"/>
    <w:rsid w:val="00E05F5C"/>
    <w:rsid w:val="00E078A4"/>
    <w:rsid w:val="00E12A09"/>
    <w:rsid w:val="00E12D60"/>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4000"/>
    <w:rsid w:val="00E24AF4"/>
    <w:rsid w:val="00E24BFF"/>
    <w:rsid w:val="00E254CD"/>
    <w:rsid w:val="00E256C6"/>
    <w:rsid w:val="00E25939"/>
    <w:rsid w:val="00E261BB"/>
    <w:rsid w:val="00E26E6B"/>
    <w:rsid w:val="00E273E0"/>
    <w:rsid w:val="00E31E9E"/>
    <w:rsid w:val="00E33AD0"/>
    <w:rsid w:val="00E341EE"/>
    <w:rsid w:val="00E345FA"/>
    <w:rsid w:val="00E34D04"/>
    <w:rsid w:val="00E34DB9"/>
    <w:rsid w:val="00E35B01"/>
    <w:rsid w:val="00E35DF6"/>
    <w:rsid w:val="00E35FF5"/>
    <w:rsid w:val="00E36C1C"/>
    <w:rsid w:val="00E37466"/>
    <w:rsid w:val="00E40A9E"/>
    <w:rsid w:val="00E43470"/>
    <w:rsid w:val="00E435FF"/>
    <w:rsid w:val="00E437E1"/>
    <w:rsid w:val="00E439C5"/>
    <w:rsid w:val="00E44926"/>
    <w:rsid w:val="00E44BB2"/>
    <w:rsid w:val="00E45877"/>
    <w:rsid w:val="00E46B49"/>
    <w:rsid w:val="00E47533"/>
    <w:rsid w:val="00E47B80"/>
    <w:rsid w:val="00E500E0"/>
    <w:rsid w:val="00E50BC9"/>
    <w:rsid w:val="00E51133"/>
    <w:rsid w:val="00E5120E"/>
    <w:rsid w:val="00E51A00"/>
    <w:rsid w:val="00E51BD3"/>
    <w:rsid w:val="00E52467"/>
    <w:rsid w:val="00E53E3B"/>
    <w:rsid w:val="00E564A5"/>
    <w:rsid w:val="00E56D6D"/>
    <w:rsid w:val="00E57BC2"/>
    <w:rsid w:val="00E60200"/>
    <w:rsid w:val="00E60394"/>
    <w:rsid w:val="00E62167"/>
    <w:rsid w:val="00E628EA"/>
    <w:rsid w:val="00E62D2E"/>
    <w:rsid w:val="00E62D4E"/>
    <w:rsid w:val="00E6533B"/>
    <w:rsid w:val="00E65689"/>
    <w:rsid w:val="00E70088"/>
    <w:rsid w:val="00E716B2"/>
    <w:rsid w:val="00E71D07"/>
    <w:rsid w:val="00E730FA"/>
    <w:rsid w:val="00E73543"/>
    <w:rsid w:val="00E7360D"/>
    <w:rsid w:val="00E736C4"/>
    <w:rsid w:val="00E74314"/>
    <w:rsid w:val="00E743B7"/>
    <w:rsid w:val="00E757B1"/>
    <w:rsid w:val="00E75AFA"/>
    <w:rsid w:val="00E75B62"/>
    <w:rsid w:val="00E76222"/>
    <w:rsid w:val="00E7644D"/>
    <w:rsid w:val="00E7664C"/>
    <w:rsid w:val="00E76B4F"/>
    <w:rsid w:val="00E80823"/>
    <w:rsid w:val="00E808C9"/>
    <w:rsid w:val="00E80B90"/>
    <w:rsid w:val="00E81106"/>
    <w:rsid w:val="00E81B72"/>
    <w:rsid w:val="00E820A3"/>
    <w:rsid w:val="00E83486"/>
    <w:rsid w:val="00E85724"/>
    <w:rsid w:val="00E87C31"/>
    <w:rsid w:val="00E90839"/>
    <w:rsid w:val="00E90EBF"/>
    <w:rsid w:val="00E91BDA"/>
    <w:rsid w:val="00E92728"/>
    <w:rsid w:val="00E927FC"/>
    <w:rsid w:val="00E9332A"/>
    <w:rsid w:val="00E941A9"/>
    <w:rsid w:val="00E945DA"/>
    <w:rsid w:val="00E94F71"/>
    <w:rsid w:val="00E950CE"/>
    <w:rsid w:val="00E95C15"/>
    <w:rsid w:val="00E95CB5"/>
    <w:rsid w:val="00E96B0C"/>
    <w:rsid w:val="00E97274"/>
    <w:rsid w:val="00E978C8"/>
    <w:rsid w:val="00E97CD5"/>
    <w:rsid w:val="00E97E4C"/>
    <w:rsid w:val="00EA00D2"/>
    <w:rsid w:val="00EA359E"/>
    <w:rsid w:val="00EA3813"/>
    <w:rsid w:val="00EA45B0"/>
    <w:rsid w:val="00EA4B32"/>
    <w:rsid w:val="00EA5671"/>
    <w:rsid w:val="00EA5C6D"/>
    <w:rsid w:val="00EA678B"/>
    <w:rsid w:val="00EA6DC1"/>
    <w:rsid w:val="00EA711B"/>
    <w:rsid w:val="00EA7912"/>
    <w:rsid w:val="00EA7BA8"/>
    <w:rsid w:val="00EA7FBB"/>
    <w:rsid w:val="00EB1D9A"/>
    <w:rsid w:val="00EB208B"/>
    <w:rsid w:val="00EB22DA"/>
    <w:rsid w:val="00EB2814"/>
    <w:rsid w:val="00EB3396"/>
    <w:rsid w:val="00EB42F6"/>
    <w:rsid w:val="00EB4870"/>
    <w:rsid w:val="00EB55C3"/>
    <w:rsid w:val="00EB5A15"/>
    <w:rsid w:val="00EB6068"/>
    <w:rsid w:val="00EB6CAA"/>
    <w:rsid w:val="00EB6D2E"/>
    <w:rsid w:val="00EB6E84"/>
    <w:rsid w:val="00EB7318"/>
    <w:rsid w:val="00EB74AC"/>
    <w:rsid w:val="00EB7C6C"/>
    <w:rsid w:val="00EC0F6C"/>
    <w:rsid w:val="00EC1AC0"/>
    <w:rsid w:val="00EC2CDA"/>
    <w:rsid w:val="00EC34D5"/>
    <w:rsid w:val="00EC60AD"/>
    <w:rsid w:val="00EC6693"/>
    <w:rsid w:val="00EC7724"/>
    <w:rsid w:val="00ED024F"/>
    <w:rsid w:val="00ED18E2"/>
    <w:rsid w:val="00ED22E4"/>
    <w:rsid w:val="00ED33AC"/>
    <w:rsid w:val="00ED345E"/>
    <w:rsid w:val="00ED429B"/>
    <w:rsid w:val="00ED60C6"/>
    <w:rsid w:val="00ED63CB"/>
    <w:rsid w:val="00EE1433"/>
    <w:rsid w:val="00EE1570"/>
    <w:rsid w:val="00EE33F6"/>
    <w:rsid w:val="00EE404B"/>
    <w:rsid w:val="00EE44EE"/>
    <w:rsid w:val="00EE507F"/>
    <w:rsid w:val="00EE55A0"/>
    <w:rsid w:val="00EE612D"/>
    <w:rsid w:val="00EE6A59"/>
    <w:rsid w:val="00EE79E7"/>
    <w:rsid w:val="00EF33B0"/>
    <w:rsid w:val="00EF40E3"/>
    <w:rsid w:val="00EF51B6"/>
    <w:rsid w:val="00EF5A7F"/>
    <w:rsid w:val="00EF6663"/>
    <w:rsid w:val="00EF6BC0"/>
    <w:rsid w:val="00EF6E4C"/>
    <w:rsid w:val="00EF7B45"/>
    <w:rsid w:val="00EF7C1D"/>
    <w:rsid w:val="00EF7D51"/>
    <w:rsid w:val="00F009A3"/>
    <w:rsid w:val="00F01013"/>
    <w:rsid w:val="00F028FC"/>
    <w:rsid w:val="00F02BDB"/>
    <w:rsid w:val="00F02E8D"/>
    <w:rsid w:val="00F033D2"/>
    <w:rsid w:val="00F04696"/>
    <w:rsid w:val="00F04DAE"/>
    <w:rsid w:val="00F04E4E"/>
    <w:rsid w:val="00F07770"/>
    <w:rsid w:val="00F10E48"/>
    <w:rsid w:val="00F12018"/>
    <w:rsid w:val="00F1213A"/>
    <w:rsid w:val="00F14221"/>
    <w:rsid w:val="00F148C1"/>
    <w:rsid w:val="00F155A8"/>
    <w:rsid w:val="00F155B8"/>
    <w:rsid w:val="00F17420"/>
    <w:rsid w:val="00F17492"/>
    <w:rsid w:val="00F17F38"/>
    <w:rsid w:val="00F20E5F"/>
    <w:rsid w:val="00F212D5"/>
    <w:rsid w:val="00F22DD4"/>
    <w:rsid w:val="00F27B6B"/>
    <w:rsid w:val="00F27E32"/>
    <w:rsid w:val="00F30E9F"/>
    <w:rsid w:val="00F326CA"/>
    <w:rsid w:val="00F342E1"/>
    <w:rsid w:val="00F404B4"/>
    <w:rsid w:val="00F40AD9"/>
    <w:rsid w:val="00F41AA1"/>
    <w:rsid w:val="00F43606"/>
    <w:rsid w:val="00F439CE"/>
    <w:rsid w:val="00F4520D"/>
    <w:rsid w:val="00F454D6"/>
    <w:rsid w:val="00F46A56"/>
    <w:rsid w:val="00F46AF7"/>
    <w:rsid w:val="00F4718F"/>
    <w:rsid w:val="00F50344"/>
    <w:rsid w:val="00F5166D"/>
    <w:rsid w:val="00F52675"/>
    <w:rsid w:val="00F52A3D"/>
    <w:rsid w:val="00F52B59"/>
    <w:rsid w:val="00F53BCB"/>
    <w:rsid w:val="00F55429"/>
    <w:rsid w:val="00F55BFE"/>
    <w:rsid w:val="00F61268"/>
    <w:rsid w:val="00F61F32"/>
    <w:rsid w:val="00F625E2"/>
    <w:rsid w:val="00F6473C"/>
    <w:rsid w:val="00F6590B"/>
    <w:rsid w:val="00F66CE8"/>
    <w:rsid w:val="00F66FC5"/>
    <w:rsid w:val="00F67AAA"/>
    <w:rsid w:val="00F702D1"/>
    <w:rsid w:val="00F71B86"/>
    <w:rsid w:val="00F73993"/>
    <w:rsid w:val="00F74E00"/>
    <w:rsid w:val="00F74EF7"/>
    <w:rsid w:val="00F7578E"/>
    <w:rsid w:val="00F75C5B"/>
    <w:rsid w:val="00F76794"/>
    <w:rsid w:val="00F7736B"/>
    <w:rsid w:val="00F77EEE"/>
    <w:rsid w:val="00F80917"/>
    <w:rsid w:val="00F80DD0"/>
    <w:rsid w:val="00F815F2"/>
    <w:rsid w:val="00F8180A"/>
    <w:rsid w:val="00F81A59"/>
    <w:rsid w:val="00F8258D"/>
    <w:rsid w:val="00F82FE8"/>
    <w:rsid w:val="00F832E2"/>
    <w:rsid w:val="00F837A8"/>
    <w:rsid w:val="00F83C32"/>
    <w:rsid w:val="00F8439F"/>
    <w:rsid w:val="00F8466D"/>
    <w:rsid w:val="00F84877"/>
    <w:rsid w:val="00F8509B"/>
    <w:rsid w:val="00F8655F"/>
    <w:rsid w:val="00F86E26"/>
    <w:rsid w:val="00F87873"/>
    <w:rsid w:val="00F87A46"/>
    <w:rsid w:val="00F902CA"/>
    <w:rsid w:val="00F905A7"/>
    <w:rsid w:val="00F913AB"/>
    <w:rsid w:val="00F91869"/>
    <w:rsid w:val="00F92154"/>
    <w:rsid w:val="00F935B0"/>
    <w:rsid w:val="00F9404F"/>
    <w:rsid w:val="00F94195"/>
    <w:rsid w:val="00F959F3"/>
    <w:rsid w:val="00F969C3"/>
    <w:rsid w:val="00FA03AB"/>
    <w:rsid w:val="00FA0838"/>
    <w:rsid w:val="00FA089F"/>
    <w:rsid w:val="00FA1FE0"/>
    <w:rsid w:val="00FA2637"/>
    <w:rsid w:val="00FA33DE"/>
    <w:rsid w:val="00FA43C5"/>
    <w:rsid w:val="00FA4A8F"/>
    <w:rsid w:val="00FA571B"/>
    <w:rsid w:val="00FA5971"/>
    <w:rsid w:val="00FA6104"/>
    <w:rsid w:val="00FA62DC"/>
    <w:rsid w:val="00FA63B1"/>
    <w:rsid w:val="00FA6929"/>
    <w:rsid w:val="00FA6A1F"/>
    <w:rsid w:val="00FB0948"/>
    <w:rsid w:val="00FB1849"/>
    <w:rsid w:val="00FB2E9A"/>
    <w:rsid w:val="00FB2EC1"/>
    <w:rsid w:val="00FB3083"/>
    <w:rsid w:val="00FB40C2"/>
    <w:rsid w:val="00FB50CA"/>
    <w:rsid w:val="00FB6046"/>
    <w:rsid w:val="00FB6409"/>
    <w:rsid w:val="00FB6B51"/>
    <w:rsid w:val="00FB764F"/>
    <w:rsid w:val="00FC02F4"/>
    <w:rsid w:val="00FC0424"/>
    <w:rsid w:val="00FC052B"/>
    <w:rsid w:val="00FC1199"/>
    <w:rsid w:val="00FC1256"/>
    <w:rsid w:val="00FC19F4"/>
    <w:rsid w:val="00FC1C4D"/>
    <w:rsid w:val="00FC1D6B"/>
    <w:rsid w:val="00FC2704"/>
    <w:rsid w:val="00FC291C"/>
    <w:rsid w:val="00FC2A0D"/>
    <w:rsid w:val="00FC2C4C"/>
    <w:rsid w:val="00FC3BC5"/>
    <w:rsid w:val="00FC3F4B"/>
    <w:rsid w:val="00FC4949"/>
    <w:rsid w:val="00FC4BC9"/>
    <w:rsid w:val="00FC5BE6"/>
    <w:rsid w:val="00FC6DC6"/>
    <w:rsid w:val="00FC7162"/>
    <w:rsid w:val="00FC7F24"/>
    <w:rsid w:val="00FD1510"/>
    <w:rsid w:val="00FD162F"/>
    <w:rsid w:val="00FD196E"/>
    <w:rsid w:val="00FD1CEF"/>
    <w:rsid w:val="00FD1F9C"/>
    <w:rsid w:val="00FD2541"/>
    <w:rsid w:val="00FD2C74"/>
    <w:rsid w:val="00FD3179"/>
    <w:rsid w:val="00FD3E14"/>
    <w:rsid w:val="00FD3EC3"/>
    <w:rsid w:val="00FD4DD5"/>
    <w:rsid w:val="00FD511A"/>
    <w:rsid w:val="00FD601A"/>
    <w:rsid w:val="00FD62E9"/>
    <w:rsid w:val="00FD64C8"/>
    <w:rsid w:val="00FD655D"/>
    <w:rsid w:val="00FD65D4"/>
    <w:rsid w:val="00FD6EA8"/>
    <w:rsid w:val="00FD798E"/>
    <w:rsid w:val="00FD7DB5"/>
    <w:rsid w:val="00FE0D9D"/>
    <w:rsid w:val="00FE0F28"/>
    <w:rsid w:val="00FE10A8"/>
    <w:rsid w:val="00FE27A5"/>
    <w:rsid w:val="00FE2D90"/>
    <w:rsid w:val="00FE355A"/>
    <w:rsid w:val="00FE3AE7"/>
    <w:rsid w:val="00FE5BB8"/>
    <w:rsid w:val="00FE5F41"/>
    <w:rsid w:val="00FE795F"/>
    <w:rsid w:val="00FE7E24"/>
    <w:rsid w:val="00FE7E78"/>
    <w:rsid w:val="00FF025E"/>
    <w:rsid w:val="00FF0719"/>
    <w:rsid w:val="00FF0E57"/>
    <w:rsid w:val="00FF299E"/>
    <w:rsid w:val="00FF3417"/>
    <w:rsid w:val="00FF434D"/>
    <w:rsid w:val="00FF548D"/>
    <w:rsid w:val="00FF569B"/>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1"/>
    </o:shapelayout>
  </w:shapeDefaults>
  <w:decimalSymbol w:val=","/>
  <w:listSeparator w:val=";"/>
  <w14:docId w14:val="0C3D7D63"/>
  <w15:chartTrackingRefBased/>
  <w15:docId w15:val="{341E4916-73F1-4FF3-A35A-F5A222E4F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customStyle="1" w:styleId="Anfhrungszeichen">
    <w:name w:val="Anführungszeichen"/>
    <w:basedOn w:val="Standard"/>
    <w:next w:val="Standard"/>
    <w:link w:val="AnfhrungszeichenZchn"/>
    <w:uiPriority w:val="29"/>
    <w:qFormat/>
    <w:rsid w:val="0089467F"/>
    <w:rPr>
      <w:i/>
      <w:iCs/>
      <w:sz w:val="22"/>
    </w:rPr>
  </w:style>
  <w:style w:type="character" w:customStyle="1" w:styleId="AnfhrungszeichenZchn">
    <w:name w:val="Anführungszeichen Zchn"/>
    <w:link w:val="Anfhrungszeichen"/>
    <w:uiPriority w:val="29"/>
    <w:rsid w:val="0089467F"/>
    <w:rPr>
      <w:i/>
      <w:iCs/>
    </w:rPr>
  </w:style>
  <w:style w:type="paragraph" w:customStyle="1" w:styleId="IntensivesAnfhrungszeichen">
    <w:name w:val="Intensives Anführungszeichen"/>
    <w:basedOn w:val="Standard"/>
    <w:next w:val="Standard"/>
    <w:link w:val="IntensivesAnfhrungszeichen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AnfhrungszeichenZchn">
    <w:name w:val="Intensives Anführungszeichen Zchn"/>
    <w:link w:val="IntensivesAnfhrungszeichen"/>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customStyle="1" w:styleId="Tabellengitternetz">
    <w:name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552885854">
      <w:bodyDiv w:val="1"/>
      <w:marLeft w:val="0"/>
      <w:marRight w:val="0"/>
      <w:marTop w:val="0"/>
      <w:marBottom w:val="0"/>
      <w:divBdr>
        <w:top w:val="none" w:sz="0" w:space="0" w:color="auto"/>
        <w:left w:val="none" w:sz="0" w:space="0" w:color="auto"/>
        <w:bottom w:val="none" w:sz="0" w:space="0" w:color="auto"/>
        <w:right w:val="none" w:sz="0" w:space="0" w:color="auto"/>
      </w:divBdr>
    </w:div>
    <w:div w:id="774638647">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649747912">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16537647">
      <w:bodyDiv w:val="1"/>
      <w:marLeft w:val="0"/>
      <w:marRight w:val="0"/>
      <w:marTop w:val="0"/>
      <w:marBottom w:val="0"/>
      <w:divBdr>
        <w:top w:val="none" w:sz="0" w:space="0" w:color="auto"/>
        <w:left w:val="none" w:sz="0" w:space="0" w:color="auto"/>
        <w:bottom w:val="none" w:sz="0" w:space="0" w:color="auto"/>
        <w:right w:val="none" w:sz="0" w:space="0" w:color="auto"/>
      </w:divBdr>
    </w:div>
    <w:div w:id="1772817276">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12888">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797142635">
      <w:bodyDiv w:val="1"/>
      <w:marLeft w:val="0"/>
      <w:marRight w:val="0"/>
      <w:marTop w:val="0"/>
      <w:marBottom w:val="0"/>
      <w:divBdr>
        <w:top w:val="none" w:sz="0" w:space="0" w:color="auto"/>
        <w:left w:val="none" w:sz="0" w:space="0" w:color="auto"/>
        <w:bottom w:val="none" w:sz="0" w:space="0" w:color="auto"/>
        <w:right w:val="none" w:sz="0" w:space="0" w:color="auto"/>
      </w:divBdr>
    </w:div>
    <w:div w:id="1896155634">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yperlink" Target="http://www.festool.de/service/festool-kundenkonto" TargetMode="External"/><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www.festool.de/service/rundum-reparatur" TargetMode="External"/><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festool.de/service" TargetMode="External"/><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eader" Target="header3.xml"/><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428015-9B17-4328-B211-46114FF0B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1189</Words>
  <Characters>7493</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Service mit Garantie</vt:lpstr>
    </vt:vector>
  </TitlesOfParts>
  <Company>Festool</Company>
  <LinksUpToDate>false</LinksUpToDate>
  <CharactersWithSpaces>8665</CharactersWithSpaces>
  <SharedDoc>false</SharedDoc>
  <HLinks>
    <vt:vector size="18" baseType="variant">
      <vt:variant>
        <vt:i4>1966107</vt:i4>
      </vt:variant>
      <vt:variant>
        <vt:i4>6</vt:i4>
      </vt:variant>
      <vt:variant>
        <vt:i4>0</vt:i4>
      </vt:variant>
      <vt:variant>
        <vt:i4>5</vt:i4>
      </vt:variant>
      <vt:variant>
        <vt:lpwstr>http://www.festool.de/service/festool-kundenkonto</vt:lpwstr>
      </vt:variant>
      <vt:variant>
        <vt:lpwstr/>
      </vt:variant>
      <vt:variant>
        <vt:i4>2293820</vt:i4>
      </vt:variant>
      <vt:variant>
        <vt:i4>3</vt:i4>
      </vt:variant>
      <vt:variant>
        <vt:i4>0</vt:i4>
      </vt:variant>
      <vt:variant>
        <vt:i4>5</vt:i4>
      </vt:variant>
      <vt:variant>
        <vt:lpwstr>http://www.festool.de/service/rundum-reparatur</vt:lpwstr>
      </vt:variant>
      <vt:variant>
        <vt:lpwstr/>
      </vt:variant>
      <vt:variant>
        <vt:i4>393229</vt:i4>
      </vt:variant>
      <vt:variant>
        <vt:i4>0</vt:i4>
      </vt:variant>
      <vt:variant>
        <vt:i4>0</vt:i4>
      </vt:variant>
      <vt:variant>
        <vt:i4>5</vt:i4>
      </vt:variant>
      <vt:variant>
        <vt:lpwstr>http://www.festool.de/service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mit Garantie</dc:title>
  <dc:subject/>
  <dc:creator>Pirro, Silvia</dc:creator>
  <cp:keywords>Festool Service</cp:keywords>
  <dc:description>Festool steht für hervorragende Produkte und für ausgezeichneten Service – einen der schnellsten in der Branche. Service bedeutet Dienstleistung. Das ist der Anspruch des Reparaturservices von Festool. Im Reparaturfall kümmert sich der Servicebereich effizient und zuverlässig um jedes Werkzeug - im Rahmen der „Garantie all-inclusive“ sogar kostenlos innerhalb der ersten 3 Jahre nach dem Kauf.</dc:description>
  <cp:lastModifiedBy>Hermannspan, Nicola</cp:lastModifiedBy>
  <cp:revision>3</cp:revision>
  <cp:lastPrinted>2021-02-26T09:42:00Z</cp:lastPrinted>
  <dcterms:created xsi:type="dcterms:W3CDTF">2021-02-19T09:48:00Z</dcterms:created>
  <dcterms:modified xsi:type="dcterms:W3CDTF">2021-02-26T09:43:00Z</dcterms:modified>
</cp:coreProperties>
</file>